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1D" w:rsidRPr="00854D1D" w:rsidRDefault="00854D1D" w:rsidP="00854D1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sz w:val="24"/>
          <w:szCs w:val="24"/>
        </w:rPr>
      </w:pPr>
      <w:r w:rsidRPr="00854D1D">
        <w:rPr>
          <w:b w:val="0"/>
          <w:bCs w:val="0"/>
          <w:color w:val="000000"/>
          <w:sz w:val="24"/>
          <w:szCs w:val="24"/>
        </w:rPr>
        <w:t>     </w:t>
      </w:r>
      <w:r w:rsidRPr="00854D1D">
        <w:rPr>
          <w:b w:val="0"/>
          <w:bCs w:val="0"/>
          <w:color w:val="212529"/>
          <w:sz w:val="24"/>
          <w:szCs w:val="24"/>
        </w:rPr>
        <w:t>Стан надання реабілітаційних послуг дітям з інвалідністю у Шептицькому районі </w:t>
      </w:r>
    </w:p>
    <w:p w:rsidR="00854D1D" w:rsidRDefault="00854D1D" w:rsidP="00854D1D">
      <w:pPr>
        <w:pStyle w:val="docdata"/>
        <w:tabs>
          <w:tab w:val="left" w:pos="2851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54D1D" w:rsidRDefault="00854D1D" w:rsidP="00854D1D">
      <w:pPr>
        <w:pStyle w:val="docdata"/>
        <w:tabs>
          <w:tab w:val="left" w:pos="2851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148F3" w:rsidRDefault="00854D1D" w:rsidP="003148F3">
      <w:pPr>
        <w:pStyle w:val="docdata"/>
        <w:tabs>
          <w:tab w:val="left" w:pos="2851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1409"/>
        <w:gridCol w:w="3609"/>
        <w:gridCol w:w="1986"/>
        <w:gridCol w:w="1352"/>
        <w:gridCol w:w="875"/>
      </w:tblGrid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№п/п</w:t>
            </w:r>
          </w:p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Дата звернення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реабілітаційної установи</w:t>
            </w:r>
            <w:r w:rsidRPr="00314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Період реабілітації з /на</w:t>
            </w:r>
          </w:p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Ступінь обмеження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Сума, 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тис.,грн</w:t>
            </w:r>
            <w:proofErr w:type="spellEnd"/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"Центр "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Самотужка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Плюс"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14.07.-28.07.2025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3366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Державна реабілітаційна установа</w:t>
            </w:r>
          </w:p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"Центр реабілітації для осіб з інвалідністю "Донбас"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27.10-05.11.2025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3366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ДНПЦКР "Галичина"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31.03.-11.04.2025</w:t>
            </w:r>
          </w:p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07.07.-12.07.2025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3366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08.01.2025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  "Задзеркалля"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02.06.-30.06.2025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ДП "САНАТОРІЙ "КРИШТАЛЕВИЙ ПАЛАЦ"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07.07.-17.07.2025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91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ТОВ «АВІ-ІНКЛЮЗИВНИЙ ЦЕНТР»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01.04.-18.04.2025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3А 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ТОВ "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РЦ"Еліта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26.05.-06.06.2025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3 А(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"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РЦ"Еліта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12.05-23.05.2025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3366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ДНПЦКР "Галичина" 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реаб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відд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«Рефлекс»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02.06-15.06.2025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3366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 xml:space="preserve">ДНПЦКР "Галичина"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16.06.-21.06.2025</w:t>
            </w:r>
          </w:p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17.03.-28.03.2025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3А 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"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РЦ"Еліта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28.04.-09.05.2025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ТзОВ"Центр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відновлення фізичних функцій дитини" Тетяни 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Івчатової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"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Самотужка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Плюс"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24.02-10.03.2025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 «Центр розвитку і соціалізації «Старт»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10.03.-02.04.2025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ТОВ "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РЦ"Еліта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04.08.-15.08.2025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3(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23.012025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28.07.15.08.2025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78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ДНПЦКР "Галичина"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19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21.07.-01.08.2025</w:t>
            </w: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ДНПЦКР "Галичина"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02.06.-13.06.2025</w:t>
            </w:r>
          </w:p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27.10.-01.11.2025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16.06.-27.06.2025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  "Задзеркалля"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01.09-30.09.2025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ТОВ «Міжнародна реабілітаційна клініка  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Козявкіна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23.06.-01.07.2025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1(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ТОВ «Міжнародна реабілітаційна клініка  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Козявкіна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23.06.-01.07.2025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2(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 «Міжнародна реабілітаційна клініка  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Козявкіна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09.06.-20.06.2025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  "Задзеркалля"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01.07-31.07.2025</w:t>
            </w:r>
          </w:p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01.08.-31.08.2025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  "Задзеркалля"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01.10.-31.10.2025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  "Задзеркалля"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01.10.-31.10.2025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ДНПЦКР "Галичина"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21.07.-01.08.2025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"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РЦ"Еліта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23.06.-04.07.2025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ДНПЦКР "Галичина"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21.07.-01.08.2025</w:t>
            </w:r>
          </w:p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13.10.-18.10.2025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"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РЦ"Еліта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21.07-25.07.2025</w:t>
            </w:r>
          </w:p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18.08.-28.08.2025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ТОВ "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РЦ"Еліта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03.03-14.03.2025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</w:t>
            </w: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ТзОВ "АВІ-ІНКЛЮЗИВНИЙ ЦЕНТР"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10.03.-24.03.2025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2(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ТОВ «Міжнародна реабілітаційна клініка  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Козявкіна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12.05.01.07.2025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3(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Знято з обліку, звернулись по місцю проживання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«Кактус клуб, центр розвитку та соціалізації»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07.04.-19.04.2025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ще не визначились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відмовились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ще не визначились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відмовились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04.03.2025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ДНП «Трускавецький санаторій «Батьківщина»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04.09.-21.09.2025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07.03.2025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ДНПЦКР "Галичина"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21.07.-01.08.2025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</w:t>
            </w: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20.03.2025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«Центр розвитку і соціалізації «Старт»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14.04.-07.05.2025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24.03.2025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ТОВ "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РЦ"Еліта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12.05.-23.05.2025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27.03.2025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ТзОВ «Кактус клуб, центр розвитку та соціалізації»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14.04.-26.04.2025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31.03.2025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Комунальне некомерційне підприємство Львівської обласної ради «Клінічний центр дитячої медицини»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21.04.-02.05.2025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09.04.2025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01.09.-19.09.2025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14.04.2025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ТзОВ "АВІ-ІНКЛЮЗИВНИЙ ЦЕНТР"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02.06.-20.06.2025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2</w:t>
            </w: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14.04.2025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"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РЦ"Еліта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26.05.-06.06.2025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22.04.2025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 «Міжнародна реабілітаційна клініка  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Козявкіна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23.06.-01.07.2025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02.05.2025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Комунальне некомерційне підприємство Львівської обласної ради «Клінічний центр дитячої медицини»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16.06.-27.06.2025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05.05.2025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 «Міжнародна реабілітаційна клініка  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Козявкіна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04.08.-15.08.2025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06.05.2025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09.06.-27.06.2025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08.05.2025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09.06.-27.06.2025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ще не визначились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відмовились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ще не визначились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відмовились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21.07.-01.08.2025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</w:t>
            </w:r>
          </w:p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28.07.-08.08.2025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«Кактус клуб, центр розвитку та соціалізації»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03.11.-15.11.2025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18.08.-29.08.2025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04.08.-15.08.2025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03.07.2025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11.08.-23.08.2025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04.07.2025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ДП "САНАТОРІЙ "КРИШТАЛЕВИЙ ПАЛАЦ"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18.08.-28.08.2025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07.07.2025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08.09.-19.09.2025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11.07.2025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ДП "САНАТОРІЙ "КРИШТАЛЕВИЙ ПАЛАЦ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06.10.- 19.10.2025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16.07.2025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22.09.-03.10.2025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25.07.2025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02.09.2025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3148F3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03.09.2025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3148F3" w:rsidRPr="003148F3" w:rsidTr="003148F3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08.09.2025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8F3" w:rsidRPr="003148F3" w:rsidRDefault="003148F3" w:rsidP="0031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48F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</w:tbl>
    <w:p w:rsidR="00854D1D" w:rsidRDefault="00854D1D" w:rsidP="003148F3">
      <w:pPr>
        <w:pStyle w:val="docdata"/>
        <w:tabs>
          <w:tab w:val="left" w:pos="2851"/>
        </w:tabs>
        <w:spacing w:before="0" w:beforeAutospacing="0" w:after="0" w:afterAutospacing="0"/>
      </w:pPr>
      <w:bookmarkStart w:id="0" w:name="_GoBack"/>
      <w:bookmarkEnd w:id="0"/>
    </w:p>
    <w:sectPr w:rsidR="00854D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1D"/>
    <w:rsid w:val="003148F3"/>
    <w:rsid w:val="0085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42,baiaagaaboqcaaad+awaaaugdqaaaaaaaaaaaaaaaaaaaaaaaaaaaaaaaaaaaaaaaaaaaaaaaaaaaaaaaaaaaaaaaaaaaaaaaaaaaaaaaaaaaaaaaaaaaaaaaaaaaaaaaaaaaaaaaaaaaaaaaaaaaaaaaaaaaaaaaaaaaaaaaaaaaaaaaaaaaaaaaaaaaaaaaaaaaaaaaaaaaaaaaaaaaaaaaaaaaaaaaaaaaaaa"/>
    <w:basedOn w:val="a"/>
    <w:rsid w:val="0085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85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54D1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42,baiaagaaboqcaaad+awaaaugdqaaaaaaaaaaaaaaaaaaaaaaaaaaaaaaaaaaaaaaaaaaaaaaaaaaaaaaaaaaaaaaaaaaaaaaaaaaaaaaaaaaaaaaaaaaaaaaaaaaaaaaaaaaaaaaaaaaaaaaaaaaaaaaaaaaaaaaaaaaaaaaaaaaaaaaaaaaaaaaaaaaaaaaaaaaaaaaaaaaaaaaaaaaaaaaaaaaaaaaaaaaaaaa"/>
    <w:basedOn w:val="a"/>
    <w:rsid w:val="0085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85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54D1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3404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Шептицька РДА</dc:creator>
  <cp:lastModifiedBy>Шептицька РДА</cp:lastModifiedBy>
  <cp:revision>2</cp:revision>
  <dcterms:created xsi:type="dcterms:W3CDTF">2025-09-17T14:14:00Z</dcterms:created>
  <dcterms:modified xsi:type="dcterms:W3CDTF">2025-09-17T14:18:00Z</dcterms:modified>
</cp:coreProperties>
</file>