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D1A" w:rsidRDefault="00A27D1A" w:rsidP="00BB2E49">
      <w:pPr>
        <w:pStyle w:val="a6"/>
        <w:spacing w:before="0" w:beforeAutospacing="0" w:after="0" w:afterAutospacing="0"/>
        <w:jc w:val="center"/>
      </w:pPr>
      <w:r>
        <w:t>Дата оприлюднення документа – 05.08.2021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A27D1A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sz w:val="28"/>
          <w:szCs w:val="28"/>
        </w:rPr>
        <w:t>ЧЕРВОНОГРАДСЬКА РАЙОННА ДЕРЖАВНА АДМІНІСТРАЦІЯ</w:t>
      </w:r>
      <w:r>
        <w:rPr>
          <w:b/>
          <w:bCs/>
          <w:spacing w:val="120"/>
          <w:sz w:val="28"/>
          <w:szCs w:val="28"/>
        </w:rPr>
        <w:t xml:space="preserve"> </w:t>
      </w:r>
    </w:p>
    <w:p w:rsidR="00BB2E49" w:rsidRDefault="00A27D1A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45"/>
        <w:gridCol w:w="1528"/>
        <w:gridCol w:w="4081"/>
      </w:tblGrid>
      <w:tr w:rsidR="00BB2E49">
        <w:trPr>
          <w:trHeight w:val="80"/>
        </w:trPr>
        <w:tc>
          <w:tcPr>
            <w:tcW w:w="4428" w:type="dxa"/>
          </w:tcPr>
          <w:p w:rsidR="00BB2E49" w:rsidRPr="00FE0FE1" w:rsidRDefault="00A27D1A" w:rsidP="00537C0A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 серпня 2021 року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Pr="00A27D1A" w:rsidRDefault="00BB2E49" w:rsidP="00537C0A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6077ED">
              <w:rPr>
                <w:b/>
                <w:sz w:val="28"/>
                <w:szCs w:val="28"/>
              </w:rPr>
              <w:t xml:space="preserve"> </w:t>
            </w:r>
            <w:r w:rsidR="006077ED" w:rsidRPr="00A27D1A">
              <w:rPr>
                <w:b/>
                <w:sz w:val="28"/>
                <w:szCs w:val="28"/>
              </w:rPr>
              <w:t>№</w:t>
            </w:r>
            <w:r w:rsidR="00A27D1A" w:rsidRPr="00A27D1A">
              <w:rPr>
                <w:b/>
                <w:sz w:val="28"/>
                <w:szCs w:val="28"/>
              </w:rPr>
              <w:t xml:space="preserve"> 71</w:t>
            </w:r>
            <w:r w:rsidR="006077ED" w:rsidRPr="00A27D1A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BB2E49" w:rsidRDefault="00BB2E49" w:rsidP="00BB2E49">
      <w:pPr>
        <w:rPr>
          <w:b/>
          <w:bCs/>
          <w:i/>
          <w:iCs/>
          <w:sz w:val="28"/>
          <w:szCs w:val="28"/>
        </w:rPr>
      </w:pPr>
    </w:p>
    <w:p w:rsidR="00035A6D" w:rsidRDefault="00035A6D" w:rsidP="00127D1F">
      <w:pPr>
        <w:pStyle w:val="a6"/>
        <w:jc w:val="both"/>
        <w:rPr>
          <w:b/>
          <w:i/>
          <w:color w:val="000000"/>
          <w:sz w:val="28"/>
          <w:szCs w:val="28"/>
        </w:rPr>
      </w:pPr>
    </w:p>
    <w:p w:rsidR="00F8150F" w:rsidRDefault="001B0DAA" w:rsidP="00227C51">
      <w:pPr>
        <w:pStyle w:val="a6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</w:rPr>
      </w:pPr>
      <w:r w:rsidRPr="001B0DAA">
        <w:rPr>
          <w:b/>
          <w:i/>
          <w:color w:val="000000"/>
          <w:sz w:val="26"/>
          <w:szCs w:val="26"/>
        </w:rPr>
        <w:t xml:space="preserve">Про </w:t>
      </w:r>
      <w:r w:rsidR="00B825FC">
        <w:rPr>
          <w:b/>
          <w:i/>
          <w:color w:val="000000"/>
          <w:sz w:val="26"/>
          <w:szCs w:val="26"/>
        </w:rPr>
        <w:t>с</w:t>
      </w:r>
      <w:r w:rsidRPr="001B0DAA">
        <w:rPr>
          <w:b/>
          <w:i/>
          <w:color w:val="000000"/>
          <w:sz w:val="26"/>
          <w:szCs w:val="26"/>
        </w:rPr>
        <w:t xml:space="preserve">творення </w:t>
      </w:r>
      <w:r w:rsidR="005521DF">
        <w:rPr>
          <w:b/>
          <w:i/>
          <w:color w:val="000000"/>
          <w:sz w:val="26"/>
          <w:szCs w:val="26"/>
        </w:rPr>
        <w:t>тимчасової робочої групи</w:t>
      </w:r>
      <w:r w:rsidR="00227C51">
        <w:rPr>
          <w:b/>
          <w:i/>
          <w:color w:val="000000"/>
          <w:sz w:val="26"/>
          <w:szCs w:val="26"/>
        </w:rPr>
        <w:t xml:space="preserve"> </w:t>
      </w:r>
      <w:r w:rsidR="005521DF">
        <w:rPr>
          <w:b/>
          <w:i/>
          <w:color w:val="000000"/>
          <w:sz w:val="26"/>
          <w:szCs w:val="26"/>
        </w:rPr>
        <w:t>з перевірки дотримання умов договорів про організацію перевезення пасажирів на приміських автобусних маршрутах загального користування у Червоноградському районі</w:t>
      </w:r>
      <w:r w:rsidRPr="001B0DAA">
        <w:rPr>
          <w:b/>
          <w:i/>
          <w:color w:val="000000"/>
          <w:sz w:val="26"/>
          <w:szCs w:val="26"/>
        </w:rPr>
        <w:t xml:space="preserve"> 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035A6D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1B0DAA" w:rsidRDefault="001B0DAA" w:rsidP="006D4C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0DAA">
        <w:rPr>
          <w:color w:val="000000"/>
          <w:sz w:val="28"/>
          <w:szCs w:val="28"/>
        </w:rPr>
        <w:t>Відповідно до стат</w:t>
      </w:r>
      <w:r w:rsidR="005521DF">
        <w:rPr>
          <w:color w:val="000000"/>
          <w:sz w:val="28"/>
          <w:szCs w:val="28"/>
        </w:rPr>
        <w:t>ей 901, 915 Цивільного кодексу України, Господарського кодексу України</w:t>
      </w:r>
      <w:r w:rsidRPr="001B0DAA">
        <w:rPr>
          <w:color w:val="000000"/>
          <w:sz w:val="28"/>
          <w:szCs w:val="28"/>
        </w:rPr>
        <w:t>,</w:t>
      </w:r>
      <w:r w:rsidR="005521DF">
        <w:rPr>
          <w:color w:val="000000"/>
          <w:sz w:val="28"/>
          <w:szCs w:val="28"/>
        </w:rPr>
        <w:t xml:space="preserve"> статей 6,</w:t>
      </w:r>
      <w:r w:rsidR="00227C51">
        <w:rPr>
          <w:color w:val="000000"/>
          <w:sz w:val="28"/>
          <w:szCs w:val="28"/>
        </w:rPr>
        <w:t xml:space="preserve"> 20,</w:t>
      </w:r>
      <w:r w:rsidR="005521DF">
        <w:rPr>
          <w:color w:val="000000"/>
          <w:sz w:val="28"/>
          <w:szCs w:val="28"/>
        </w:rPr>
        <w:t xml:space="preserve"> 39</w:t>
      </w:r>
      <w:r w:rsidRPr="001B0DAA">
        <w:rPr>
          <w:color w:val="000000"/>
          <w:sz w:val="28"/>
          <w:szCs w:val="28"/>
        </w:rPr>
        <w:t xml:space="preserve"> Закону України «Про місцеві державні адміністрації», стат</w:t>
      </w:r>
      <w:r w:rsidR="005521DF">
        <w:rPr>
          <w:color w:val="000000"/>
          <w:sz w:val="28"/>
          <w:szCs w:val="28"/>
        </w:rPr>
        <w:t>ей</w:t>
      </w:r>
      <w:r w:rsidRPr="001B0DAA">
        <w:rPr>
          <w:color w:val="000000"/>
          <w:sz w:val="28"/>
          <w:szCs w:val="28"/>
        </w:rPr>
        <w:t xml:space="preserve"> 7</w:t>
      </w:r>
      <w:r w:rsidR="005521DF">
        <w:rPr>
          <w:color w:val="000000"/>
          <w:sz w:val="28"/>
          <w:szCs w:val="28"/>
        </w:rPr>
        <w:t>, 44</w:t>
      </w:r>
      <w:r w:rsidRPr="001B0DAA">
        <w:rPr>
          <w:color w:val="000000"/>
          <w:sz w:val="28"/>
          <w:szCs w:val="28"/>
        </w:rPr>
        <w:t xml:space="preserve"> Закону України «Про автомобільний транспорт</w:t>
      </w:r>
      <w:r w:rsidR="005521DF">
        <w:rPr>
          <w:color w:val="000000"/>
          <w:sz w:val="28"/>
          <w:szCs w:val="28"/>
        </w:rPr>
        <w:t>»</w:t>
      </w:r>
    </w:p>
    <w:p w:rsidR="00537C0A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537C0A" w:rsidRPr="00B043D5" w:rsidRDefault="00537C0A" w:rsidP="00537C0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37C0A" w:rsidRPr="00127D1F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1B0DAA" w:rsidRDefault="001B0DAA" w:rsidP="001B0DAA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0DAA">
        <w:rPr>
          <w:color w:val="000000"/>
          <w:sz w:val="28"/>
          <w:szCs w:val="28"/>
        </w:rPr>
        <w:t>1.</w:t>
      </w:r>
      <w:r w:rsidR="005E5D81">
        <w:rPr>
          <w:color w:val="000000"/>
          <w:sz w:val="28"/>
          <w:szCs w:val="28"/>
        </w:rPr>
        <w:t>С</w:t>
      </w:r>
      <w:r w:rsidRPr="001B0DAA">
        <w:rPr>
          <w:color w:val="000000"/>
          <w:sz w:val="28"/>
          <w:szCs w:val="28"/>
        </w:rPr>
        <w:t xml:space="preserve">творити </w:t>
      </w:r>
      <w:r w:rsidR="005521DF">
        <w:rPr>
          <w:color w:val="000000"/>
          <w:sz w:val="28"/>
          <w:szCs w:val="28"/>
        </w:rPr>
        <w:t xml:space="preserve">тимчасову робочу групу з перевірки дотримання умов договорів про організацію перевезення пасажирів на приміських автобусних маршрутах загального користування у Червоноградському районі </w:t>
      </w:r>
      <w:r w:rsidR="00274271">
        <w:rPr>
          <w:color w:val="000000"/>
          <w:sz w:val="28"/>
          <w:szCs w:val="28"/>
        </w:rPr>
        <w:t xml:space="preserve">(далі </w:t>
      </w:r>
      <w:r w:rsidR="005521DF">
        <w:rPr>
          <w:color w:val="000000"/>
          <w:sz w:val="28"/>
          <w:szCs w:val="28"/>
        </w:rPr>
        <w:t>робоча група</w:t>
      </w:r>
      <w:r w:rsidR="00274271">
        <w:rPr>
          <w:color w:val="000000"/>
          <w:sz w:val="28"/>
          <w:szCs w:val="28"/>
        </w:rPr>
        <w:t>)</w:t>
      </w:r>
      <w:r w:rsidRPr="001B0DAA">
        <w:rPr>
          <w:color w:val="000000"/>
          <w:sz w:val="28"/>
          <w:szCs w:val="28"/>
        </w:rPr>
        <w:t xml:space="preserve"> </w:t>
      </w:r>
      <w:r w:rsidR="005E5D81">
        <w:rPr>
          <w:color w:val="000000"/>
          <w:sz w:val="28"/>
          <w:szCs w:val="28"/>
        </w:rPr>
        <w:t xml:space="preserve"> та затвердити </w:t>
      </w:r>
      <w:r w:rsidR="005521DF">
        <w:rPr>
          <w:color w:val="000000"/>
          <w:sz w:val="28"/>
          <w:szCs w:val="28"/>
        </w:rPr>
        <w:t>її</w:t>
      </w:r>
      <w:r w:rsidR="005E5D81">
        <w:rPr>
          <w:color w:val="000000"/>
          <w:sz w:val="28"/>
          <w:szCs w:val="28"/>
        </w:rPr>
        <w:t xml:space="preserve"> склад </w:t>
      </w:r>
      <w:r w:rsidRPr="001B0DAA">
        <w:rPr>
          <w:color w:val="000000"/>
          <w:sz w:val="28"/>
          <w:szCs w:val="28"/>
        </w:rPr>
        <w:t>згідно з додатком.</w:t>
      </w:r>
    </w:p>
    <w:p w:rsidR="00FC2925" w:rsidRPr="001B0DAA" w:rsidRDefault="00FC2925" w:rsidP="001B0DAA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2.Робочій групі за результатами перевірки скласти відповідний акт та подати його голові рай</w:t>
      </w:r>
      <w:r w:rsidR="00227C51">
        <w:rPr>
          <w:color w:val="000000"/>
          <w:sz w:val="28"/>
          <w:szCs w:val="28"/>
        </w:rPr>
        <w:t xml:space="preserve">онної </w:t>
      </w:r>
      <w:r>
        <w:rPr>
          <w:color w:val="000000"/>
          <w:sz w:val="28"/>
          <w:szCs w:val="28"/>
        </w:rPr>
        <w:t>держ</w:t>
      </w:r>
      <w:r w:rsidR="00227C51">
        <w:rPr>
          <w:color w:val="000000"/>
          <w:sz w:val="28"/>
          <w:szCs w:val="28"/>
        </w:rPr>
        <w:t xml:space="preserve">авної </w:t>
      </w:r>
      <w:r>
        <w:rPr>
          <w:color w:val="000000"/>
          <w:sz w:val="28"/>
          <w:szCs w:val="28"/>
        </w:rPr>
        <w:t>адміністрації.</w:t>
      </w:r>
    </w:p>
    <w:p w:rsidR="001B0DAA" w:rsidRDefault="00FC2925" w:rsidP="001B0DAA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1B0DAA" w:rsidRPr="001B0DAA">
        <w:rPr>
          <w:color w:val="000000"/>
          <w:sz w:val="28"/>
          <w:szCs w:val="28"/>
        </w:rPr>
        <w:t>.Контроль за виконанням розпорядження покласти на першого заступника голови районної державної</w:t>
      </w:r>
      <w:r w:rsidR="001B0DAA">
        <w:rPr>
          <w:sz w:val="28"/>
          <w:szCs w:val="28"/>
        </w:rPr>
        <w:t xml:space="preserve"> адміністрації І. Наливайко.</w:t>
      </w:r>
    </w:p>
    <w:p w:rsidR="00537C0A" w:rsidRDefault="00537C0A" w:rsidP="00537C0A">
      <w:pPr>
        <w:pStyle w:val="a6"/>
        <w:ind w:firstLine="567"/>
        <w:jc w:val="both"/>
        <w:rPr>
          <w:color w:val="000000"/>
          <w:sz w:val="28"/>
          <w:szCs w:val="28"/>
        </w:rPr>
      </w:pPr>
    </w:p>
    <w:p w:rsidR="00BB3D93" w:rsidRPr="00127D1F" w:rsidRDefault="00BB3D93" w:rsidP="00537C0A">
      <w:pPr>
        <w:pStyle w:val="a6"/>
        <w:ind w:firstLine="567"/>
        <w:jc w:val="both"/>
        <w:rPr>
          <w:color w:val="000000"/>
          <w:sz w:val="28"/>
          <w:szCs w:val="28"/>
        </w:rPr>
      </w:pPr>
    </w:p>
    <w:p w:rsidR="00EF76C5" w:rsidRDefault="00537C0A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</w:p>
    <w:p w:rsidR="005521DF" w:rsidRDefault="005521DF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5521DF" w:rsidRDefault="005521DF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227C51" w:rsidRPr="00227C51" w:rsidRDefault="00227C51" w:rsidP="00227C51">
      <w:pPr>
        <w:widowControl w:val="0"/>
        <w:ind w:left="5812"/>
        <w:rPr>
          <w:sz w:val="26"/>
          <w:szCs w:val="26"/>
        </w:rPr>
      </w:pPr>
      <w:r w:rsidRPr="00227C51">
        <w:rPr>
          <w:sz w:val="26"/>
          <w:szCs w:val="26"/>
        </w:rPr>
        <w:lastRenderedPageBreak/>
        <w:t xml:space="preserve">Додаток  </w:t>
      </w:r>
    </w:p>
    <w:p w:rsidR="00227C51" w:rsidRPr="00227C51" w:rsidRDefault="00227C51" w:rsidP="00227C51">
      <w:pPr>
        <w:widowControl w:val="0"/>
        <w:ind w:left="5812"/>
        <w:rPr>
          <w:sz w:val="26"/>
          <w:szCs w:val="26"/>
        </w:rPr>
      </w:pPr>
      <w:r w:rsidRPr="00227C51">
        <w:rPr>
          <w:sz w:val="26"/>
          <w:szCs w:val="26"/>
        </w:rPr>
        <w:t xml:space="preserve">до розпорядження голови Червоноградської районної </w:t>
      </w:r>
    </w:p>
    <w:p w:rsidR="00227C51" w:rsidRPr="00227C51" w:rsidRDefault="00227C51" w:rsidP="00227C51">
      <w:pPr>
        <w:widowControl w:val="0"/>
        <w:ind w:left="5812"/>
        <w:rPr>
          <w:sz w:val="26"/>
          <w:szCs w:val="26"/>
        </w:rPr>
      </w:pPr>
      <w:r w:rsidRPr="00227C51">
        <w:rPr>
          <w:sz w:val="26"/>
          <w:szCs w:val="26"/>
        </w:rPr>
        <w:t>державної адміністрації Львівської області</w:t>
      </w:r>
    </w:p>
    <w:p w:rsidR="00227C51" w:rsidRPr="00227C51" w:rsidRDefault="00A27D1A" w:rsidP="00227C51">
      <w:pPr>
        <w:widowControl w:val="0"/>
        <w:ind w:left="5812"/>
        <w:rPr>
          <w:sz w:val="26"/>
          <w:szCs w:val="26"/>
        </w:rPr>
      </w:pPr>
      <w:r>
        <w:rPr>
          <w:sz w:val="26"/>
          <w:szCs w:val="26"/>
        </w:rPr>
        <w:t>05 серпня 2021 року №70</w:t>
      </w:r>
    </w:p>
    <w:p w:rsidR="009C736A" w:rsidRDefault="009C736A" w:rsidP="009C736A">
      <w:pPr>
        <w:tabs>
          <w:tab w:val="center" w:pos="4575"/>
          <w:tab w:val="left" w:pos="5310"/>
          <w:tab w:val="right" w:pos="9150"/>
          <w:tab w:val="right" w:pos="9355"/>
        </w:tabs>
        <w:rPr>
          <w:b/>
          <w:bCs/>
          <w:sz w:val="28"/>
          <w:szCs w:val="28"/>
        </w:rPr>
      </w:pPr>
    </w:p>
    <w:p w:rsidR="009C736A" w:rsidRDefault="009C736A" w:rsidP="009C736A">
      <w:pPr>
        <w:tabs>
          <w:tab w:val="center" w:pos="4575"/>
          <w:tab w:val="left" w:pos="5310"/>
          <w:tab w:val="right" w:pos="9150"/>
          <w:tab w:val="right" w:pos="935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Склад</w:t>
      </w:r>
    </w:p>
    <w:p w:rsidR="009C736A" w:rsidRDefault="009C736A" w:rsidP="009C736A">
      <w:pPr>
        <w:tabs>
          <w:tab w:val="center" w:pos="4575"/>
          <w:tab w:val="left" w:pos="5310"/>
          <w:tab w:val="right" w:pos="9150"/>
          <w:tab w:val="right" w:pos="93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тимчасової робочої групи з перевірки дотримання умов договорів </w:t>
      </w:r>
    </w:p>
    <w:p w:rsidR="009C736A" w:rsidRDefault="009C736A" w:rsidP="009C736A">
      <w:pPr>
        <w:tabs>
          <w:tab w:val="center" w:pos="4575"/>
          <w:tab w:val="left" w:pos="5310"/>
          <w:tab w:val="right" w:pos="9150"/>
          <w:tab w:val="right" w:pos="93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організацію перевезення пасажирів на приміських автобусних маршрутах загального користування у Червоноградському районі</w:t>
      </w:r>
    </w:p>
    <w:p w:rsidR="009C736A" w:rsidRDefault="009C736A" w:rsidP="009C736A">
      <w:pPr>
        <w:tabs>
          <w:tab w:val="center" w:pos="4575"/>
          <w:tab w:val="left" w:pos="5310"/>
          <w:tab w:val="right" w:pos="9150"/>
          <w:tab w:val="right" w:pos="9355"/>
        </w:tabs>
        <w:jc w:val="center"/>
        <w:rPr>
          <w:b/>
          <w:sz w:val="28"/>
          <w:szCs w:val="28"/>
        </w:rPr>
      </w:pPr>
    </w:p>
    <w:tbl>
      <w:tblPr>
        <w:tblW w:w="9502" w:type="dxa"/>
        <w:tblInd w:w="-176" w:type="dxa"/>
        <w:tblLook w:val="01E0" w:firstRow="1" w:lastRow="1" w:firstColumn="1" w:lastColumn="1" w:noHBand="0" w:noVBand="0"/>
      </w:tblPr>
      <w:tblGrid>
        <w:gridCol w:w="2552"/>
        <w:gridCol w:w="6950"/>
      </w:tblGrid>
      <w:tr w:rsidR="009C736A" w:rsidTr="009C736A">
        <w:tc>
          <w:tcPr>
            <w:tcW w:w="2552" w:type="dxa"/>
            <w:hideMark/>
          </w:tcPr>
          <w:p w:rsidR="009C736A" w:rsidRDefault="009C736A">
            <w:pPr>
              <w:tabs>
                <w:tab w:val="center" w:pos="4575"/>
                <w:tab w:val="left" w:pos="5310"/>
                <w:tab w:val="right" w:pos="9150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НАЛИВАЙКО</w:t>
            </w:r>
          </w:p>
          <w:p w:rsidR="009C736A" w:rsidRDefault="009C736A">
            <w:pPr>
              <w:widowControl w:val="0"/>
              <w:tabs>
                <w:tab w:val="center" w:pos="4575"/>
                <w:tab w:val="left" w:pos="5310"/>
                <w:tab w:val="right" w:pos="9150"/>
                <w:tab w:val="right" w:pos="9355"/>
              </w:tabs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Сергіївна</w:t>
            </w:r>
          </w:p>
        </w:tc>
        <w:tc>
          <w:tcPr>
            <w:tcW w:w="6950" w:type="dxa"/>
            <w:hideMark/>
          </w:tcPr>
          <w:p w:rsidR="009C736A" w:rsidRDefault="009C736A">
            <w:pPr>
              <w:widowControl w:val="0"/>
              <w:tabs>
                <w:tab w:val="center" w:pos="4575"/>
                <w:tab w:val="left" w:pos="5310"/>
                <w:tab w:val="right" w:pos="9150"/>
                <w:tab w:val="right" w:pos="9355"/>
              </w:tabs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перший заступник голови райдержадміністрації, голова робочої групи;</w:t>
            </w:r>
          </w:p>
        </w:tc>
      </w:tr>
      <w:tr w:rsidR="009C736A" w:rsidTr="009C736A">
        <w:tc>
          <w:tcPr>
            <w:tcW w:w="2552" w:type="dxa"/>
          </w:tcPr>
          <w:p w:rsidR="009C736A" w:rsidRDefault="009C736A">
            <w:pPr>
              <w:widowControl w:val="0"/>
              <w:tabs>
                <w:tab w:val="center" w:pos="4575"/>
                <w:tab w:val="left" w:pos="5310"/>
                <w:tab w:val="right" w:pos="9150"/>
                <w:tab w:val="right" w:pos="9355"/>
              </w:tabs>
              <w:adjustRightInd w:val="0"/>
              <w:rPr>
                <w:sz w:val="28"/>
                <w:szCs w:val="28"/>
              </w:rPr>
            </w:pPr>
          </w:p>
        </w:tc>
        <w:tc>
          <w:tcPr>
            <w:tcW w:w="6950" w:type="dxa"/>
          </w:tcPr>
          <w:p w:rsidR="009C736A" w:rsidRDefault="009C736A">
            <w:pPr>
              <w:widowControl w:val="0"/>
              <w:tabs>
                <w:tab w:val="center" w:pos="4575"/>
                <w:tab w:val="left" w:pos="5310"/>
                <w:tab w:val="right" w:pos="9150"/>
                <w:tab w:val="right" w:pos="9355"/>
              </w:tabs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C736A" w:rsidTr="009C736A">
        <w:tc>
          <w:tcPr>
            <w:tcW w:w="2552" w:type="dxa"/>
            <w:hideMark/>
          </w:tcPr>
          <w:p w:rsidR="009C736A" w:rsidRDefault="009C736A">
            <w:pPr>
              <w:tabs>
                <w:tab w:val="center" w:pos="4575"/>
                <w:tab w:val="left" w:pos="5310"/>
                <w:tab w:val="right" w:pos="9150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СВИД</w:t>
            </w:r>
          </w:p>
          <w:p w:rsidR="009C736A" w:rsidRDefault="009C736A">
            <w:pPr>
              <w:widowControl w:val="0"/>
              <w:tabs>
                <w:tab w:val="center" w:pos="4575"/>
                <w:tab w:val="left" w:pos="5310"/>
                <w:tab w:val="right" w:pos="9150"/>
                <w:tab w:val="right" w:pos="9355"/>
              </w:tabs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Ірина Петрівна </w:t>
            </w:r>
          </w:p>
        </w:tc>
        <w:tc>
          <w:tcPr>
            <w:tcW w:w="6950" w:type="dxa"/>
            <w:hideMark/>
          </w:tcPr>
          <w:p w:rsidR="009C736A" w:rsidRDefault="009C736A">
            <w:pPr>
              <w:widowControl w:val="0"/>
              <w:tabs>
                <w:tab w:val="center" w:pos="4575"/>
                <w:tab w:val="left" w:pos="5310"/>
                <w:tab w:val="right" w:pos="9150"/>
                <w:tab w:val="right" w:pos="9355"/>
              </w:tabs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відділу дорожнього господарства та транспорту управління соціально-економічного розвитку територій райдержадміністрації, секретар робочої групи</w:t>
            </w:r>
          </w:p>
        </w:tc>
      </w:tr>
      <w:tr w:rsidR="009C736A" w:rsidTr="009C736A">
        <w:trPr>
          <w:trHeight w:val="333"/>
        </w:trPr>
        <w:tc>
          <w:tcPr>
            <w:tcW w:w="9502" w:type="dxa"/>
            <w:gridSpan w:val="2"/>
          </w:tcPr>
          <w:p w:rsidR="009C736A" w:rsidRDefault="009C736A">
            <w:pPr>
              <w:tabs>
                <w:tab w:val="center" w:pos="4575"/>
                <w:tab w:val="left" w:pos="5310"/>
                <w:tab w:val="right" w:pos="9150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  <w:p w:rsidR="009C736A" w:rsidRDefault="009C736A">
            <w:pPr>
              <w:tabs>
                <w:tab w:val="center" w:pos="4575"/>
                <w:tab w:val="left" w:pos="5310"/>
                <w:tab w:val="right" w:pos="9150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  <w:p w:rsidR="009C736A" w:rsidRDefault="009C736A">
            <w:pPr>
              <w:tabs>
                <w:tab w:val="center" w:pos="4575"/>
                <w:tab w:val="left" w:pos="5310"/>
                <w:tab w:val="right" w:pos="9150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  <w:p w:rsidR="009C736A" w:rsidRDefault="009C736A">
            <w:pPr>
              <w:tabs>
                <w:tab w:val="center" w:pos="4575"/>
                <w:tab w:val="left" w:pos="5310"/>
                <w:tab w:val="right" w:pos="9150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Члени тимчасової робочої групи:</w:t>
            </w:r>
          </w:p>
          <w:p w:rsidR="009C736A" w:rsidRDefault="009C736A">
            <w:pPr>
              <w:tabs>
                <w:tab w:val="center" w:pos="4575"/>
                <w:tab w:val="left" w:pos="5310"/>
                <w:tab w:val="right" w:pos="9150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  <w:p w:rsidR="009C736A" w:rsidRDefault="009C736A">
            <w:pPr>
              <w:widowControl w:val="0"/>
              <w:tabs>
                <w:tab w:val="center" w:pos="4575"/>
                <w:tab w:val="left" w:pos="5310"/>
                <w:tab w:val="right" w:pos="9150"/>
                <w:tab w:val="right" w:pos="9355"/>
              </w:tabs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9C736A" w:rsidTr="009C736A">
        <w:tc>
          <w:tcPr>
            <w:tcW w:w="2552" w:type="dxa"/>
            <w:hideMark/>
          </w:tcPr>
          <w:p w:rsidR="009C736A" w:rsidRDefault="009C736A">
            <w:pPr>
              <w:tabs>
                <w:tab w:val="center" w:pos="4575"/>
                <w:tab w:val="left" w:pos="5310"/>
                <w:tab w:val="right" w:pos="9150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ЛАГОДА</w:t>
            </w:r>
          </w:p>
          <w:p w:rsidR="009C736A" w:rsidRDefault="009C736A">
            <w:pPr>
              <w:widowControl w:val="0"/>
              <w:tabs>
                <w:tab w:val="center" w:pos="4575"/>
                <w:tab w:val="left" w:pos="5310"/>
                <w:tab w:val="right" w:pos="9150"/>
                <w:tab w:val="right" w:pos="9355"/>
              </w:tabs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Павлівна</w:t>
            </w:r>
          </w:p>
        </w:tc>
        <w:tc>
          <w:tcPr>
            <w:tcW w:w="6950" w:type="dxa"/>
          </w:tcPr>
          <w:p w:rsidR="009C736A" w:rsidRDefault="009C736A">
            <w:pPr>
              <w:tabs>
                <w:tab w:val="center" w:pos="4575"/>
                <w:tab w:val="left" w:pos="5310"/>
                <w:tab w:val="right" w:pos="9150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управління соціально-економічного розвитку територій райдержадміністрації;</w:t>
            </w:r>
          </w:p>
          <w:p w:rsidR="009C736A" w:rsidRDefault="009C736A">
            <w:pPr>
              <w:widowControl w:val="0"/>
              <w:tabs>
                <w:tab w:val="center" w:pos="4575"/>
                <w:tab w:val="left" w:pos="5310"/>
                <w:tab w:val="right" w:pos="9150"/>
                <w:tab w:val="right" w:pos="9355"/>
              </w:tabs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C736A" w:rsidTr="009C736A">
        <w:tc>
          <w:tcPr>
            <w:tcW w:w="2552" w:type="dxa"/>
            <w:hideMark/>
          </w:tcPr>
          <w:p w:rsidR="009C736A" w:rsidRDefault="009C736A">
            <w:pPr>
              <w:tabs>
                <w:tab w:val="center" w:pos="4575"/>
                <w:tab w:val="left" w:pos="5310"/>
                <w:tab w:val="right" w:pos="9150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ШЕВЧУК</w:t>
            </w:r>
          </w:p>
          <w:p w:rsidR="009C736A" w:rsidRDefault="009C736A">
            <w:pPr>
              <w:widowControl w:val="0"/>
              <w:tabs>
                <w:tab w:val="center" w:pos="4575"/>
                <w:tab w:val="left" w:pos="5310"/>
                <w:tab w:val="right" w:pos="9150"/>
                <w:tab w:val="right" w:pos="9355"/>
              </w:tabs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 Петрович</w:t>
            </w:r>
          </w:p>
        </w:tc>
        <w:tc>
          <w:tcPr>
            <w:tcW w:w="6950" w:type="dxa"/>
          </w:tcPr>
          <w:p w:rsidR="009C736A" w:rsidRDefault="009C736A">
            <w:pPr>
              <w:tabs>
                <w:tab w:val="center" w:pos="4575"/>
                <w:tab w:val="left" w:pos="5310"/>
                <w:tab w:val="right" w:pos="9150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дорожнього господарства та транспорту управління соціально-економічного розвитку територій райдержадміністрації;</w:t>
            </w:r>
          </w:p>
          <w:p w:rsidR="009C736A" w:rsidRDefault="009C736A">
            <w:pPr>
              <w:widowControl w:val="0"/>
              <w:tabs>
                <w:tab w:val="center" w:pos="4575"/>
                <w:tab w:val="left" w:pos="5310"/>
                <w:tab w:val="right" w:pos="9150"/>
                <w:tab w:val="right" w:pos="9355"/>
              </w:tabs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C736A" w:rsidTr="009C736A">
        <w:tc>
          <w:tcPr>
            <w:tcW w:w="2552" w:type="dxa"/>
            <w:hideMark/>
          </w:tcPr>
          <w:p w:rsidR="009C736A" w:rsidRDefault="009C736A">
            <w:pPr>
              <w:tabs>
                <w:tab w:val="center" w:pos="4575"/>
                <w:tab w:val="left" w:pos="5310"/>
                <w:tab w:val="right" w:pos="9150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ВИШНЕВСЬКИЙ</w:t>
            </w:r>
          </w:p>
          <w:p w:rsidR="009C736A" w:rsidRDefault="009C736A">
            <w:pPr>
              <w:widowControl w:val="0"/>
              <w:tabs>
                <w:tab w:val="center" w:pos="4575"/>
                <w:tab w:val="left" w:pos="5310"/>
                <w:tab w:val="right" w:pos="9150"/>
                <w:tab w:val="right" w:pos="9355"/>
              </w:tabs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 Орестович</w:t>
            </w:r>
          </w:p>
        </w:tc>
        <w:tc>
          <w:tcPr>
            <w:tcW w:w="6950" w:type="dxa"/>
            <w:hideMark/>
          </w:tcPr>
          <w:p w:rsidR="009C736A" w:rsidRDefault="009C736A">
            <w:pPr>
              <w:widowControl w:val="0"/>
              <w:tabs>
                <w:tab w:val="center" w:pos="4575"/>
                <w:tab w:val="left" w:pos="5310"/>
                <w:tab w:val="right" w:pos="9150"/>
                <w:tab w:val="right" w:pos="9355"/>
              </w:tabs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начальник юридичного відділу апарату райдержадміністрації</w:t>
            </w:r>
          </w:p>
        </w:tc>
      </w:tr>
      <w:tr w:rsidR="009C736A" w:rsidTr="009C736A">
        <w:tc>
          <w:tcPr>
            <w:tcW w:w="2552" w:type="dxa"/>
          </w:tcPr>
          <w:p w:rsidR="009C736A" w:rsidRDefault="009C736A">
            <w:pPr>
              <w:widowControl w:val="0"/>
              <w:tabs>
                <w:tab w:val="center" w:pos="4575"/>
                <w:tab w:val="left" w:pos="5310"/>
                <w:tab w:val="right" w:pos="9150"/>
                <w:tab w:val="right" w:pos="9355"/>
              </w:tabs>
              <w:adjustRightInd w:val="0"/>
              <w:rPr>
                <w:sz w:val="28"/>
                <w:szCs w:val="28"/>
              </w:rPr>
            </w:pPr>
          </w:p>
        </w:tc>
        <w:tc>
          <w:tcPr>
            <w:tcW w:w="6950" w:type="dxa"/>
          </w:tcPr>
          <w:p w:rsidR="009C736A" w:rsidRDefault="009C736A">
            <w:pPr>
              <w:widowControl w:val="0"/>
              <w:tabs>
                <w:tab w:val="center" w:pos="4575"/>
                <w:tab w:val="left" w:pos="5310"/>
                <w:tab w:val="right" w:pos="9150"/>
                <w:tab w:val="right" w:pos="9355"/>
              </w:tabs>
              <w:adjustRightInd w:val="0"/>
              <w:jc w:val="both"/>
              <w:rPr>
                <w:sz w:val="28"/>
              </w:rPr>
            </w:pPr>
          </w:p>
        </w:tc>
      </w:tr>
      <w:tr w:rsidR="009C736A" w:rsidTr="009C736A">
        <w:tc>
          <w:tcPr>
            <w:tcW w:w="2552" w:type="dxa"/>
          </w:tcPr>
          <w:p w:rsidR="009C736A" w:rsidRDefault="009C736A">
            <w:pPr>
              <w:widowControl w:val="0"/>
              <w:tabs>
                <w:tab w:val="center" w:pos="4575"/>
                <w:tab w:val="left" w:pos="5310"/>
                <w:tab w:val="right" w:pos="9150"/>
                <w:tab w:val="right" w:pos="9355"/>
              </w:tabs>
              <w:adjustRightInd w:val="0"/>
              <w:rPr>
                <w:sz w:val="28"/>
                <w:szCs w:val="28"/>
              </w:rPr>
            </w:pPr>
          </w:p>
        </w:tc>
        <w:tc>
          <w:tcPr>
            <w:tcW w:w="6950" w:type="dxa"/>
          </w:tcPr>
          <w:p w:rsidR="009C736A" w:rsidRDefault="009C736A">
            <w:pPr>
              <w:widowControl w:val="0"/>
              <w:tabs>
                <w:tab w:val="center" w:pos="4575"/>
                <w:tab w:val="left" w:pos="5310"/>
                <w:tab w:val="right" w:pos="9150"/>
                <w:tab w:val="right" w:pos="9355"/>
              </w:tabs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C736A" w:rsidTr="009C736A">
        <w:tc>
          <w:tcPr>
            <w:tcW w:w="2552" w:type="dxa"/>
          </w:tcPr>
          <w:p w:rsidR="009C736A" w:rsidRDefault="009C736A">
            <w:pPr>
              <w:widowControl w:val="0"/>
              <w:tabs>
                <w:tab w:val="center" w:pos="4575"/>
                <w:tab w:val="left" w:pos="5310"/>
                <w:tab w:val="right" w:pos="9150"/>
                <w:tab w:val="right" w:pos="9355"/>
              </w:tabs>
              <w:adjustRightInd w:val="0"/>
              <w:rPr>
                <w:sz w:val="28"/>
                <w:szCs w:val="28"/>
              </w:rPr>
            </w:pPr>
          </w:p>
        </w:tc>
        <w:tc>
          <w:tcPr>
            <w:tcW w:w="6950" w:type="dxa"/>
          </w:tcPr>
          <w:p w:rsidR="009C736A" w:rsidRDefault="009C736A">
            <w:pPr>
              <w:widowControl w:val="0"/>
              <w:tabs>
                <w:tab w:val="center" w:pos="4575"/>
                <w:tab w:val="left" w:pos="5310"/>
                <w:tab w:val="right" w:pos="9150"/>
                <w:tab w:val="right" w:pos="9355"/>
              </w:tabs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C736A" w:rsidTr="009C736A">
        <w:tc>
          <w:tcPr>
            <w:tcW w:w="2552" w:type="dxa"/>
          </w:tcPr>
          <w:p w:rsidR="009C736A" w:rsidRDefault="009C736A">
            <w:pPr>
              <w:widowControl w:val="0"/>
              <w:tabs>
                <w:tab w:val="center" w:pos="4575"/>
                <w:tab w:val="left" w:pos="5310"/>
                <w:tab w:val="right" w:pos="9150"/>
                <w:tab w:val="right" w:pos="9355"/>
              </w:tabs>
              <w:adjustRightInd w:val="0"/>
              <w:rPr>
                <w:sz w:val="28"/>
                <w:szCs w:val="28"/>
              </w:rPr>
            </w:pPr>
          </w:p>
        </w:tc>
        <w:tc>
          <w:tcPr>
            <w:tcW w:w="6950" w:type="dxa"/>
          </w:tcPr>
          <w:p w:rsidR="009C736A" w:rsidRDefault="009C736A">
            <w:pPr>
              <w:widowControl w:val="0"/>
              <w:tabs>
                <w:tab w:val="center" w:pos="4575"/>
                <w:tab w:val="left" w:pos="5310"/>
                <w:tab w:val="right" w:pos="9150"/>
                <w:tab w:val="right" w:pos="9355"/>
              </w:tabs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C736A" w:rsidTr="009C736A">
        <w:tc>
          <w:tcPr>
            <w:tcW w:w="2552" w:type="dxa"/>
          </w:tcPr>
          <w:p w:rsidR="009C736A" w:rsidRDefault="009C736A">
            <w:pPr>
              <w:widowControl w:val="0"/>
              <w:tabs>
                <w:tab w:val="center" w:pos="4575"/>
                <w:tab w:val="left" w:pos="5310"/>
                <w:tab w:val="right" w:pos="9150"/>
                <w:tab w:val="right" w:pos="9355"/>
              </w:tabs>
              <w:adjustRightInd w:val="0"/>
              <w:rPr>
                <w:sz w:val="28"/>
                <w:szCs w:val="28"/>
              </w:rPr>
            </w:pPr>
          </w:p>
        </w:tc>
        <w:tc>
          <w:tcPr>
            <w:tcW w:w="6950" w:type="dxa"/>
          </w:tcPr>
          <w:p w:rsidR="009C736A" w:rsidRDefault="009C736A">
            <w:pPr>
              <w:widowControl w:val="0"/>
              <w:tabs>
                <w:tab w:val="center" w:pos="4575"/>
                <w:tab w:val="left" w:pos="5310"/>
                <w:tab w:val="right" w:pos="9150"/>
                <w:tab w:val="right" w:pos="9355"/>
              </w:tabs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9C736A" w:rsidRDefault="009C736A" w:rsidP="009C736A">
      <w:pPr>
        <w:tabs>
          <w:tab w:val="center" w:pos="4575"/>
          <w:tab w:val="left" w:pos="5310"/>
          <w:tab w:val="right" w:pos="9150"/>
          <w:tab w:val="right" w:pos="9355"/>
        </w:tabs>
        <w:ind w:left="-180" w:firstLine="180"/>
        <w:rPr>
          <w:sz w:val="24"/>
          <w:szCs w:val="24"/>
        </w:rPr>
      </w:pPr>
    </w:p>
    <w:p w:rsidR="009C736A" w:rsidRDefault="009C736A" w:rsidP="009C736A">
      <w:pPr>
        <w:tabs>
          <w:tab w:val="center" w:pos="4575"/>
          <w:tab w:val="left" w:pos="5310"/>
          <w:tab w:val="right" w:pos="9150"/>
          <w:tab w:val="right" w:pos="9355"/>
        </w:tabs>
        <w:ind w:left="-180" w:firstLine="180"/>
        <w:rPr>
          <w:sz w:val="24"/>
          <w:szCs w:val="24"/>
        </w:rPr>
      </w:pPr>
    </w:p>
    <w:p w:rsidR="005521DF" w:rsidRDefault="009C736A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Перший заступник голови                                                  Ірина НАЛИВАЙКО</w:t>
      </w:r>
    </w:p>
    <w:p w:rsidR="005521DF" w:rsidRDefault="005521DF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bookmarkStart w:id="0" w:name="_GoBack"/>
      <w:bookmarkEnd w:id="0"/>
    </w:p>
    <w:sectPr w:rsidR="005521DF" w:rsidSect="00035A6D">
      <w:pgSz w:w="11906" w:h="16838"/>
      <w:pgMar w:top="1134" w:right="567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1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2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BAC"/>
    <w:rsid w:val="00035A6D"/>
    <w:rsid w:val="001248C3"/>
    <w:rsid w:val="00127D1F"/>
    <w:rsid w:val="00146EA4"/>
    <w:rsid w:val="001871A4"/>
    <w:rsid w:val="001B0DAA"/>
    <w:rsid w:val="001C3101"/>
    <w:rsid w:val="001D2ECB"/>
    <w:rsid w:val="001F75AB"/>
    <w:rsid w:val="00227C51"/>
    <w:rsid w:val="00257FB4"/>
    <w:rsid w:val="00274271"/>
    <w:rsid w:val="00280A7C"/>
    <w:rsid w:val="002C44FF"/>
    <w:rsid w:val="00300A7D"/>
    <w:rsid w:val="00303F6E"/>
    <w:rsid w:val="003451B5"/>
    <w:rsid w:val="0035102A"/>
    <w:rsid w:val="0040073F"/>
    <w:rsid w:val="004268B3"/>
    <w:rsid w:val="004415A1"/>
    <w:rsid w:val="00484F44"/>
    <w:rsid w:val="004D35EB"/>
    <w:rsid w:val="004F5E59"/>
    <w:rsid w:val="00517247"/>
    <w:rsid w:val="00534F4A"/>
    <w:rsid w:val="00537C0A"/>
    <w:rsid w:val="00541F08"/>
    <w:rsid w:val="005521DF"/>
    <w:rsid w:val="005E5D81"/>
    <w:rsid w:val="006027B7"/>
    <w:rsid w:val="006077ED"/>
    <w:rsid w:val="006367C5"/>
    <w:rsid w:val="006620E3"/>
    <w:rsid w:val="006D4C81"/>
    <w:rsid w:val="00716A35"/>
    <w:rsid w:val="007661D7"/>
    <w:rsid w:val="00773F92"/>
    <w:rsid w:val="007D06FD"/>
    <w:rsid w:val="00804BAE"/>
    <w:rsid w:val="008405A9"/>
    <w:rsid w:val="008903D9"/>
    <w:rsid w:val="008A6A1D"/>
    <w:rsid w:val="008B00E7"/>
    <w:rsid w:val="008E0B18"/>
    <w:rsid w:val="00922860"/>
    <w:rsid w:val="00980850"/>
    <w:rsid w:val="00987F99"/>
    <w:rsid w:val="009A202F"/>
    <w:rsid w:val="009B501A"/>
    <w:rsid w:val="009C2D48"/>
    <w:rsid w:val="009C736A"/>
    <w:rsid w:val="00A27D1A"/>
    <w:rsid w:val="00A61A8E"/>
    <w:rsid w:val="00A97DC4"/>
    <w:rsid w:val="00AC3667"/>
    <w:rsid w:val="00B1504D"/>
    <w:rsid w:val="00B17C0C"/>
    <w:rsid w:val="00B23234"/>
    <w:rsid w:val="00B4738C"/>
    <w:rsid w:val="00B720DF"/>
    <w:rsid w:val="00B825FC"/>
    <w:rsid w:val="00B83A86"/>
    <w:rsid w:val="00BA1BAA"/>
    <w:rsid w:val="00BA69FB"/>
    <w:rsid w:val="00BB2E49"/>
    <w:rsid w:val="00BB3D93"/>
    <w:rsid w:val="00BB5D38"/>
    <w:rsid w:val="00BE2AB9"/>
    <w:rsid w:val="00C42963"/>
    <w:rsid w:val="00C538DC"/>
    <w:rsid w:val="00C55FA6"/>
    <w:rsid w:val="00C57173"/>
    <w:rsid w:val="00CD228A"/>
    <w:rsid w:val="00CF3DC0"/>
    <w:rsid w:val="00D078C0"/>
    <w:rsid w:val="00D351F5"/>
    <w:rsid w:val="00D56BAC"/>
    <w:rsid w:val="00DA37E8"/>
    <w:rsid w:val="00DB257B"/>
    <w:rsid w:val="00E003B2"/>
    <w:rsid w:val="00E0654C"/>
    <w:rsid w:val="00E23DCC"/>
    <w:rsid w:val="00E4429F"/>
    <w:rsid w:val="00E53F4D"/>
    <w:rsid w:val="00EC3831"/>
    <w:rsid w:val="00EC61FF"/>
    <w:rsid w:val="00ED4148"/>
    <w:rsid w:val="00EF6F91"/>
    <w:rsid w:val="00EF76C5"/>
    <w:rsid w:val="00F20421"/>
    <w:rsid w:val="00F475B4"/>
    <w:rsid w:val="00F63A4A"/>
    <w:rsid w:val="00F80998"/>
    <w:rsid w:val="00F8150F"/>
    <w:rsid w:val="00FA6E7B"/>
    <w:rsid w:val="00FC2925"/>
    <w:rsid w:val="00FE0FE1"/>
    <w:rsid w:val="00FE1933"/>
    <w:rsid w:val="00F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C9B3A3"/>
  <w15:docId w15:val="{0CD42C07-B99A-4C10-A6DC-BA7AA76A0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9">
    <w:name w:val="Знак Знак Знак Знак Знак Знак Знак"/>
    <w:basedOn w:val="a"/>
    <w:rsid w:val="001B0DAA"/>
    <w:pPr>
      <w:autoSpaceDE/>
      <w:autoSpaceDN/>
    </w:pPr>
    <w:rPr>
      <w:rFonts w:ascii="Verdana" w:hAnsi="Verdana" w:cs="Verdana"/>
      <w:sz w:val="28"/>
      <w:szCs w:val="28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27427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74271"/>
    <w:rPr>
      <w:rFonts w:ascii="Segoe UI" w:hAnsi="Segoe UI" w:cs="Segoe UI"/>
      <w:sz w:val="18"/>
      <w:szCs w:val="18"/>
      <w:lang w:eastAsia="ru-RU"/>
    </w:rPr>
  </w:style>
  <w:style w:type="paragraph" w:customStyle="1" w:styleId="ac">
    <w:name w:val="Знак Знак"/>
    <w:basedOn w:val="a"/>
    <w:rsid w:val="00227C51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CCDC2-2FD1-4F1D-8669-82410114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1501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User</cp:lastModifiedBy>
  <cp:revision>12</cp:revision>
  <cp:lastPrinted>2021-08-06T10:48:00Z</cp:lastPrinted>
  <dcterms:created xsi:type="dcterms:W3CDTF">2021-08-06T07:38:00Z</dcterms:created>
  <dcterms:modified xsi:type="dcterms:W3CDTF">2021-08-16T09:35:00Z</dcterms:modified>
</cp:coreProperties>
</file>