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38" w:rsidRDefault="00616D38" w:rsidP="00616D38">
      <w:pPr>
        <w:pStyle w:val="a6"/>
        <w:spacing w:before="0" w:beforeAutospacing="0" w:after="0" w:afterAutospacing="0"/>
        <w:jc w:val="center"/>
      </w:pPr>
      <w:bookmarkStart w:id="0" w:name="_GoBack"/>
      <w:bookmarkEnd w:id="0"/>
      <w:r w:rsidRPr="00A50BB1">
        <w:t xml:space="preserve">Дата оприлюднення документа – </w:t>
      </w:r>
      <w:r>
        <w:t>11</w:t>
      </w:r>
      <w:r w:rsidRPr="00A50BB1">
        <w:t>.</w:t>
      </w:r>
      <w:r>
        <w:t>06</w:t>
      </w:r>
      <w:r w:rsidRPr="00A50BB1">
        <w:t>.2021 року</w:t>
      </w:r>
    </w:p>
    <w:p w:rsidR="00616D38" w:rsidRDefault="00616D38" w:rsidP="00BB2E49">
      <w:pPr>
        <w:pStyle w:val="a6"/>
        <w:spacing w:before="0" w:beforeAutospacing="0" w:after="0" w:afterAutospacing="0"/>
        <w:jc w:val="center"/>
      </w:pP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BB2E49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caps/>
          <w:sz w:val="28"/>
          <w:szCs w:val="28"/>
        </w:rPr>
        <w:t>ЧЕРВОНОГРАДська районна ДЕРЖАВНа АДМІНІСТРАЦІя</w:t>
      </w:r>
      <w:r>
        <w:rPr>
          <w:b/>
          <w:bCs/>
          <w:caps/>
          <w:spacing w:val="120"/>
          <w:sz w:val="28"/>
          <w:szCs w:val="28"/>
        </w:rPr>
        <w:t xml:space="preserve"> 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5"/>
        <w:gridCol w:w="1528"/>
        <w:gridCol w:w="3965"/>
      </w:tblGrid>
      <w:tr w:rsidR="00BB2E49">
        <w:trPr>
          <w:trHeight w:val="80"/>
        </w:trPr>
        <w:tc>
          <w:tcPr>
            <w:tcW w:w="4428" w:type="dxa"/>
          </w:tcPr>
          <w:p w:rsidR="00BB2E49" w:rsidRPr="00FE0FE1" w:rsidRDefault="00616D38" w:rsidP="00616D38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 червня 2021 р.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Default="00BB2E49" w:rsidP="00616D3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451EC0">
              <w:rPr>
                <w:sz w:val="28"/>
                <w:szCs w:val="28"/>
              </w:rPr>
              <w:t xml:space="preserve">№ </w:t>
            </w:r>
            <w:r w:rsidR="00616D38" w:rsidRPr="00616D38">
              <w:rPr>
                <w:b/>
                <w:sz w:val="28"/>
                <w:szCs w:val="28"/>
              </w:rPr>
              <w:t>45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F8150F" w:rsidRDefault="002A3F28" w:rsidP="002A3F28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2A3F28">
        <w:rPr>
          <w:b/>
          <w:i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E67E1BB" wp14:editId="024BA53E">
                <wp:simplePos x="0" y="0"/>
                <wp:positionH relativeFrom="margin">
                  <wp:posOffset>8854440</wp:posOffset>
                </wp:positionH>
                <wp:positionV relativeFrom="paragraph">
                  <wp:posOffset>-146050</wp:posOffset>
                </wp:positionV>
                <wp:extent cx="0" cy="1593850"/>
                <wp:effectExtent l="19685" t="17780" r="18415" b="1714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3850"/>
                        </a:xfrm>
                        <a:prstGeom prst="line">
                          <a:avLst/>
                        </a:prstGeom>
                        <a:noFill/>
                        <a:ln w="336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B86ED"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97.2pt,-11.5pt" to="697.2pt,1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" o:allowincell="f" strokeweight="2.65pt">
                <w10:wrap anchorx="margin"/>
              </v:line>
            </w:pict>
          </mc:Fallback>
        </mc:AlternateContent>
      </w:r>
      <w:r w:rsidRPr="002A3F28">
        <w:rPr>
          <w:b/>
          <w:i/>
          <w:color w:val="000000"/>
          <w:sz w:val="26"/>
          <w:szCs w:val="26"/>
        </w:rPr>
        <w:t>Про затвердження Положення про апарат Червоноградської районної</w:t>
      </w:r>
      <w:r>
        <w:rPr>
          <w:b/>
          <w:i/>
          <w:color w:val="000000"/>
          <w:sz w:val="26"/>
          <w:szCs w:val="26"/>
        </w:rPr>
        <w:t xml:space="preserve"> </w:t>
      </w:r>
      <w:r w:rsidRPr="002A3F28">
        <w:rPr>
          <w:b/>
          <w:i/>
          <w:color w:val="000000"/>
          <w:sz w:val="26"/>
          <w:szCs w:val="26"/>
        </w:rPr>
        <w:t>державної адміністрації Львівської області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2A3F28" w:rsidRDefault="002A3F28" w:rsidP="006D4C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A3F28">
        <w:rPr>
          <w:color w:val="000000"/>
          <w:sz w:val="28"/>
          <w:szCs w:val="28"/>
        </w:rPr>
        <w:t>Відповідно до ст</w:t>
      </w:r>
      <w:r w:rsidR="0064560A">
        <w:rPr>
          <w:color w:val="000000"/>
          <w:sz w:val="28"/>
          <w:szCs w:val="28"/>
        </w:rPr>
        <w:t>атей</w:t>
      </w:r>
      <w:r w:rsidRPr="002A3F28">
        <w:rPr>
          <w:color w:val="000000"/>
          <w:sz w:val="28"/>
          <w:szCs w:val="28"/>
        </w:rPr>
        <w:t xml:space="preserve"> 6,</w:t>
      </w:r>
      <w:r w:rsidR="0064560A">
        <w:rPr>
          <w:color w:val="000000"/>
          <w:sz w:val="28"/>
          <w:szCs w:val="28"/>
        </w:rPr>
        <w:t xml:space="preserve"> </w:t>
      </w:r>
      <w:r w:rsidRPr="002A3F28">
        <w:rPr>
          <w:color w:val="000000"/>
          <w:sz w:val="28"/>
          <w:szCs w:val="28"/>
        </w:rPr>
        <w:t>7,</w:t>
      </w:r>
      <w:r w:rsidR="0064560A">
        <w:rPr>
          <w:color w:val="000000"/>
          <w:sz w:val="28"/>
          <w:szCs w:val="28"/>
        </w:rPr>
        <w:t xml:space="preserve"> </w:t>
      </w:r>
      <w:r w:rsidRPr="002A3F28">
        <w:rPr>
          <w:color w:val="000000"/>
          <w:sz w:val="28"/>
          <w:szCs w:val="28"/>
        </w:rPr>
        <w:t>41 Закону України “Про місцеві державні адміністрації”, Закону України “Про державну службу”, постанови Кабінету Міністрів України від 11 грудня 1999 року №2263 “Про затвердження Типового регламенту місцевої державної адміністрації” (зі змінами),</w:t>
      </w:r>
      <w:r w:rsidR="00EF1E46">
        <w:rPr>
          <w:color w:val="000000"/>
          <w:sz w:val="28"/>
          <w:szCs w:val="28"/>
        </w:rPr>
        <w:t xml:space="preserve"> </w:t>
      </w:r>
      <w:r w:rsidRPr="002A3F28">
        <w:rPr>
          <w:color w:val="000000"/>
          <w:sz w:val="28"/>
          <w:szCs w:val="28"/>
        </w:rPr>
        <w:t>розпорядження голови Червоноградської районної державної адміністрації від 16</w:t>
      </w:r>
      <w:r w:rsidR="00EF1E46">
        <w:rPr>
          <w:color w:val="000000"/>
          <w:sz w:val="28"/>
          <w:szCs w:val="28"/>
        </w:rPr>
        <w:t xml:space="preserve"> квітня 2021 року</w:t>
      </w:r>
      <w:r w:rsidRPr="002A3F28">
        <w:rPr>
          <w:color w:val="000000"/>
          <w:sz w:val="28"/>
          <w:szCs w:val="28"/>
        </w:rPr>
        <w:t xml:space="preserve"> №4 “Про затвердження Регламенту Червоноградської районної державної адміністрації”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2A3F28" w:rsidRPr="002A3F28" w:rsidRDefault="002A3F28" w:rsidP="002A3F28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A3F28">
        <w:rPr>
          <w:color w:val="000000"/>
          <w:sz w:val="28"/>
          <w:szCs w:val="28"/>
        </w:rPr>
        <w:t>1.Затвердити Положення про апарат Червоногра</w:t>
      </w:r>
      <w:r>
        <w:rPr>
          <w:color w:val="000000"/>
          <w:sz w:val="28"/>
          <w:szCs w:val="28"/>
        </w:rPr>
        <w:t>д</w:t>
      </w:r>
      <w:r w:rsidRPr="002A3F28">
        <w:rPr>
          <w:color w:val="000000"/>
          <w:sz w:val="28"/>
          <w:szCs w:val="28"/>
        </w:rPr>
        <w:t>ської районної державної адміністрації Львівської області, що додається.</w:t>
      </w:r>
    </w:p>
    <w:p w:rsidR="002A3F28" w:rsidRPr="002A3F28" w:rsidRDefault="002A3F28" w:rsidP="002A3F28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A3F28">
        <w:rPr>
          <w:color w:val="000000"/>
          <w:sz w:val="28"/>
          <w:szCs w:val="28"/>
        </w:rPr>
        <w:t xml:space="preserve">2.Контроль за виконанням розпорядження покласти на керівника апарату районної державної адміністрації  </w:t>
      </w:r>
      <w:proofErr w:type="spellStart"/>
      <w:r w:rsidRPr="002A3F28">
        <w:rPr>
          <w:color w:val="000000"/>
          <w:sz w:val="28"/>
          <w:szCs w:val="28"/>
        </w:rPr>
        <w:t>М.Зінов’єва</w:t>
      </w:r>
      <w:proofErr w:type="spellEnd"/>
      <w:r w:rsidRPr="002A3F28">
        <w:rPr>
          <w:color w:val="000000"/>
          <w:sz w:val="28"/>
          <w:szCs w:val="28"/>
        </w:rPr>
        <w:t>.</w:t>
      </w:r>
    </w:p>
    <w:p w:rsidR="002A3F28" w:rsidRDefault="002A3F28" w:rsidP="00E0654C">
      <w:pPr>
        <w:pStyle w:val="a6"/>
        <w:spacing w:before="0" w:beforeAutospacing="0"/>
        <w:ind w:firstLine="567"/>
        <w:jc w:val="both"/>
        <w:rPr>
          <w:color w:val="000000"/>
          <w:sz w:val="28"/>
          <w:szCs w:val="28"/>
        </w:rPr>
      </w:pPr>
    </w:p>
    <w:p w:rsidR="00BB3D93" w:rsidRPr="00127D1F" w:rsidRDefault="00BB3D93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sectPr w:rsidR="00EF6F91" w:rsidSect="00035A6D">
      <w:pgSz w:w="11906" w:h="16838"/>
      <w:pgMar w:top="1134" w:right="567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2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25213"/>
    <w:rsid w:val="00032488"/>
    <w:rsid w:val="00035A6D"/>
    <w:rsid w:val="001248C3"/>
    <w:rsid w:val="00127D1F"/>
    <w:rsid w:val="00146EA4"/>
    <w:rsid w:val="001871A4"/>
    <w:rsid w:val="001C3101"/>
    <w:rsid w:val="001D2ECB"/>
    <w:rsid w:val="001F75AB"/>
    <w:rsid w:val="00257FB4"/>
    <w:rsid w:val="002A3F28"/>
    <w:rsid w:val="002C44FF"/>
    <w:rsid w:val="00300A7D"/>
    <w:rsid w:val="00303F6E"/>
    <w:rsid w:val="003451B5"/>
    <w:rsid w:val="0035102A"/>
    <w:rsid w:val="00354423"/>
    <w:rsid w:val="0040073F"/>
    <w:rsid w:val="004268B3"/>
    <w:rsid w:val="004415A1"/>
    <w:rsid w:val="00484F44"/>
    <w:rsid w:val="004D35EB"/>
    <w:rsid w:val="004F5E59"/>
    <w:rsid w:val="00517247"/>
    <w:rsid w:val="00534F4A"/>
    <w:rsid w:val="00537C0A"/>
    <w:rsid w:val="00541F08"/>
    <w:rsid w:val="00547B03"/>
    <w:rsid w:val="005A4D84"/>
    <w:rsid w:val="00605459"/>
    <w:rsid w:val="006077ED"/>
    <w:rsid w:val="00616D38"/>
    <w:rsid w:val="006367C5"/>
    <w:rsid w:val="0064560A"/>
    <w:rsid w:val="006620E3"/>
    <w:rsid w:val="006D4C81"/>
    <w:rsid w:val="00716A35"/>
    <w:rsid w:val="007661D7"/>
    <w:rsid w:val="00773F92"/>
    <w:rsid w:val="007C7EAA"/>
    <w:rsid w:val="007D06FD"/>
    <w:rsid w:val="00804BAE"/>
    <w:rsid w:val="008405A9"/>
    <w:rsid w:val="008903D9"/>
    <w:rsid w:val="008A6A1D"/>
    <w:rsid w:val="008E0B18"/>
    <w:rsid w:val="00922860"/>
    <w:rsid w:val="00980850"/>
    <w:rsid w:val="00987F99"/>
    <w:rsid w:val="009A202F"/>
    <w:rsid w:val="009B501A"/>
    <w:rsid w:val="009C2D48"/>
    <w:rsid w:val="00A61A8E"/>
    <w:rsid w:val="00A97DC4"/>
    <w:rsid w:val="00AC3667"/>
    <w:rsid w:val="00B17C0C"/>
    <w:rsid w:val="00B23234"/>
    <w:rsid w:val="00B4738C"/>
    <w:rsid w:val="00B720DF"/>
    <w:rsid w:val="00B83A86"/>
    <w:rsid w:val="00BA1BAA"/>
    <w:rsid w:val="00BA69FB"/>
    <w:rsid w:val="00BB2E49"/>
    <w:rsid w:val="00BB3D93"/>
    <w:rsid w:val="00BB5D38"/>
    <w:rsid w:val="00BE2AB9"/>
    <w:rsid w:val="00C42963"/>
    <w:rsid w:val="00C57173"/>
    <w:rsid w:val="00CD228A"/>
    <w:rsid w:val="00CF3DC0"/>
    <w:rsid w:val="00D078C0"/>
    <w:rsid w:val="00D351F5"/>
    <w:rsid w:val="00D56BAC"/>
    <w:rsid w:val="00DA37E8"/>
    <w:rsid w:val="00DB257B"/>
    <w:rsid w:val="00E003B2"/>
    <w:rsid w:val="00E0654C"/>
    <w:rsid w:val="00E23DCC"/>
    <w:rsid w:val="00E4429F"/>
    <w:rsid w:val="00E53F4D"/>
    <w:rsid w:val="00EC3831"/>
    <w:rsid w:val="00EC61FF"/>
    <w:rsid w:val="00ED4148"/>
    <w:rsid w:val="00EF1E46"/>
    <w:rsid w:val="00EF6F91"/>
    <w:rsid w:val="00EF76C5"/>
    <w:rsid w:val="00F20421"/>
    <w:rsid w:val="00F475B4"/>
    <w:rsid w:val="00F63A4A"/>
    <w:rsid w:val="00F80998"/>
    <w:rsid w:val="00F8150F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4D8122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2">
    <w:name w:val="heading 2"/>
    <w:basedOn w:val="a"/>
    <w:next w:val="a"/>
    <w:link w:val="20"/>
    <w:unhideWhenUsed/>
    <w:qFormat/>
    <w:rsid w:val="002A3F28"/>
    <w:pPr>
      <w:keepNext/>
      <w:autoSpaceDE/>
      <w:autoSpaceDN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1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2A3F28"/>
    <w:rPr>
      <w:b/>
      <w:sz w:val="3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1E4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F1E4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5EEA-7D55-4185-A4B8-CC78915B5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Сокаль РДА</cp:lastModifiedBy>
  <cp:revision>5</cp:revision>
  <cp:lastPrinted>2021-09-16T13:36:00Z</cp:lastPrinted>
  <dcterms:created xsi:type="dcterms:W3CDTF">2021-09-16T11:53:00Z</dcterms:created>
  <dcterms:modified xsi:type="dcterms:W3CDTF">2021-10-05T12:48:00Z</dcterms:modified>
</cp:coreProperties>
</file>