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2977"/>
        <w:gridCol w:w="2409"/>
        <w:gridCol w:w="3671"/>
        <w:gridCol w:w="15"/>
      </w:tblGrid>
      <w:tr w:rsidR="002B28AE" w:rsidRPr="00A52586" w:rsidTr="00B726BC">
        <w:trPr>
          <w:gridAfter w:val="1"/>
          <w:wAfter w:w="15" w:type="dxa"/>
          <w:trHeight w:val="645"/>
          <w:jc w:val="center"/>
        </w:trPr>
        <w:tc>
          <w:tcPr>
            <w:tcW w:w="15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9AB" w:rsidRDefault="001C49AB" w:rsidP="001C49AB">
            <w:pPr>
              <w:ind w:firstLine="7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Додаток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C49AB" w:rsidRDefault="001C49AB" w:rsidP="001C49AB">
            <w:pPr>
              <w:autoSpaceDE w:val="0"/>
              <w:autoSpaceDN w:val="0"/>
              <w:spacing w:after="0" w:line="240" w:lineRule="auto"/>
              <w:ind w:left="1166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ЗАТВЕРДЖЕНО</w:t>
            </w:r>
          </w:p>
          <w:p w:rsidR="001C49AB" w:rsidRDefault="001C49AB" w:rsidP="001C49AB">
            <w:pPr>
              <w:tabs>
                <w:tab w:val="left" w:pos="1069"/>
              </w:tabs>
              <w:autoSpaceDE w:val="0"/>
              <w:autoSpaceDN w:val="0"/>
              <w:spacing w:after="0" w:line="240" w:lineRule="auto"/>
              <w:ind w:left="11661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рішенням обласної комісії</w:t>
            </w:r>
          </w:p>
          <w:p w:rsidR="001C49AB" w:rsidRDefault="001C49AB" w:rsidP="001C49AB">
            <w:pPr>
              <w:tabs>
                <w:tab w:val="left" w:pos="1069"/>
              </w:tabs>
              <w:autoSpaceDE w:val="0"/>
              <w:autoSpaceDN w:val="0"/>
              <w:spacing w:after="0" w:line="240" w:lineRule="auto"/>
              <w:ind w:left="11661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з питань ТЕБ і НС</w:t>
            </w:r>
          </w:p>
          <w:p w:rsidR="001C49AB" w:rsidRDefault="001C49AB" w:rsidP="001C49AB">
            <w:pPr>
              <w:tabs>
                <w:tab w:val="left" w:pos="1069"/>
              </w:tabs>
              <w:autoSpaceDE w:val="0"/>
              <w:autoSpaceDN w:val="0"/>
              <w:spacing w:after="0" w:line="240" w:lineRule="auto"/>
              <w:ind w:left="1166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(протокол № 29 від 27.10.2021)</w:t>
            </w:r>
          </w:p>
          <w:p w:rsidR="001C49AB" w:rsidRDefault="001C49AB" w:rsidP="0044372F">
            <w:pPr>
              <w:pStyle w:val="Standard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44372F" w:rsidRPr="00A33E6C" w:rsidRDefault="0044372F" w:rsidP="0044372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33E6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Потенційно небезпечні об'єкти, які необхідно вилучити з Державного реєстру ПНО</w:t>
            </w:r>
          </w:p>
          <w:p w:rsidR="0044372F" w:rsidRPr="00A33E6C" w:rsidRDefault="0044372F" w:rsidP="0044372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33E6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на території Львівської області</w:t>
            </w:r>
          </w:p>
          <w:p w:rsidR="002B28AE" w:rsidRPr="00DD1225" w:rsidRDefault="002B28AE" w:rsidP="002B28A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03240" w:rsidRPr="00DD1225" w:rsidTr="00533ABD">
        <w:tblPrEx>
          <w:jc w:val="left"/>
        </w:tblPrEx>
        <w:trPr>
          <w:trHeight w:val="1065"/>
        </w:trPr>
        <w:tc>
          <w:tcPr>
            <w:tcW w:w="534" w:type="dxa"/>
            <w:shd w:val="clear" w:color="auto" w:fill="auto"/>
            <w:textDirection w:val="btLr"/>
            <w:vAlign w:val="center"/>
            <w:hideMark/>
          </w:tcPr>
          <w:p w:rsidR="00C03240" w:rsidRPr="00DD1225" w:rsidRDefault="00C03240" w:rsidP="00DD122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DD1225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03240" w:rsidRPr="00DD1225" w:rsidRDefault="00C03240" w:rsidP="00DD122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Назва ПНО</w:t>
            </w:r>
            <w:r w:rsidRPr="00DD1225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3240" w:rsidRPr="00DD1225" w:rsidRDefault="00C03240" w:rsidP="00DD122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Місцезнаходження ПНО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03240" w:rsidRPr="00DD1225" w:rsidRDefault="00C03240" w:rsidP="00DD122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Місцезнаходження юридичної особи/місце проживання фізичної особи відповідальних за ПНО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03240" w:rsidRPr="00DD1225" w:rsidRDefault="00C03240" w:rsidP="00DD122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Реєстраційний номер ПНО У Державному реєстрі ПНО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  <w:hideMark/>
          </w:tcPr>
          <w:p w:rsidR="00C03240" w:rsidRDefault="00C03240" w:rsidP="00DD122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Документ, на підставі якого здійснюється вилучення ПНО з Державного реєстру ПНО</w:t>
            </w:r>
          </w:p>
          <w:p w:rsidR="00BD19E1" w:rsidRPr="00DD1225" w:rsidRDefault="00BD19E1" w:rsidP="00DD122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(документ про те, що об’єкт не здійснює господарську діяльність)</w:t>
            </w:r>
          </w:p>
        </w:tc>
      </w:tr>
      <w:tr w:rsidR="00163FE2" w:rsidRPr="00AF40A0" w:rsidTr="00533ABD">
        <w:tblPrEx>
          <w:jc w:val="left"/>
        </w:tblPrEx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B726BC" w:rsidRDefault="00163FE2" w:rsidP="00B726B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База спиртова ДП "</w:t>
            </w:r>
            <w:proofErr w:type="spellStart"/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Лопатинський</w:t>
            </w:r>
            <w:proofErr w:type="spellEnd"/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 xml:space="preserve"> спиртовий завод"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80200, Львівська область, 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Радехівський</w:t>
            </w:r>
            <w:proofErr w:type="spellEnd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 район,                      м. 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Радехів</w:t>
            </w:r>
            <w:proofErr w:type="spellEnd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, вул. Галицька,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ДП "УКРСПИРТ", 07400, Київська область, м. Бровари, вул. Гагаріна, 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ПНО-01.46.2004.0001039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Довідка ТзОВ «Спиртовий завод «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Лопатин</w:t>
            </w:r>
            <w:proofErr w:type="spellEnd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» від 10.09.2021 року № 188</w:t>
            </w:r>
          </w:p>
        </w:tc>
      </w:tr>
      <w:tr w:rsidR="00163FE2" w:rsidRPr="00AF40A0" w:rsidTr="00533ABD">
        <w:tblPrEx>
          <w:jc w:val="left"/>
        </w:tblPrEx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B726BC" w:rsidRDefault="00163FE2" w:rsidP="00B726B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Військова частина А1642 Філія 48 центру забезпечення пальним Західного оперативного командування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80200, Львівська область, 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Радехівський</w:t>
            </w:r>
            <w:proofErr w:type="spellEnd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 район,                 м. 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Радехів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ПНО-01.46.2007.0012292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ЛІКВІДОВАНО</w:t>
            </w:r>
          </w:p>
        </w:tc>
      </w:tr>
      <w:tr w:rsidR="00163FE2" w:rsidRPr="00AF40A0" w:rsidTr="00533ABD">
        <w:tblPrEx>
          <w:jc w:val="left"/>
        </w:tblPrEx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B726BC" w:rsidRDefault="00163FE2" w:rsidP="00B726B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ВКТ "</w:t>
            </w:r>
            <w:proofErr w:type="spellStart"/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Радехівнафтопродукт</w:t>
            </w:r>
            <w:proofErr w:type="spellEnd"/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80200, Львівська область, 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Радехівський</w:t>
            </w:r>
            <w:proofErr w:type="spellEnd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 район, м. 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Радехів</w:t>
            </w:r>
            <w:proofErr w:type="spellEnd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, вул. 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Витківська</w:t>
            </w:r>
            <w:proofErr w:type="spellEnd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, 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Львівська область, м. Львів, вул. Пластова,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ПНО-01.46.2004.0000347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ЛІКВІДОВАНО</w:t>
            </w:r>
          </w:p>
        </w:tc>
      </w:tr>
      <w:tr w:rsidR="00163FE2" w:rsidRPr="00AF40A0" w:rsidTr="00533ABD">
        <w:tblPrEx>
          <w:jc w:val="left"/>
        </w:tblPrEx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B726BC" w:rsidRDefault="00163FE2" w:rsidP="00B726B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Державне підприємство "</w:t>
            </w:r>
            <w:proofErr w:type="spellStart"/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Лопатинський</w:t>
            </w:r>
            <w:proofErr w:type="spellEnd"/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 xml:space="preserve"> спиртовий завод"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80261, Львівська область, 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Радехівський</w:t>
            </w:r>
            <w:proofErr w:type="spellEnd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 район, 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смт</w:t>
            </w:r>
            <w:proofErr w:type="spellEnd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. 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Лопатин</w:t>
            </w:r>
            <w:proofErr w:type="spellEnd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, вул. Заводська,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ДП "УКРСПИРТ", 07400, Київська область, м. Бровари, вул. Гагаріна, 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ПНО-01.46.2004.0001040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Довідка ТзОВ «Спиртовий завод «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Лопатин</w:t>
            </w:r>
            <w:proofErr w:type="spellEnd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» від 10.09.2021 року № 188</w:t>
            </w:r>
          </w:p>
        </w:tc>
      </w:tr>
      <w:tr w:rsidR="00163FE2" w:rsidRPr="00AF40A0" w:rsidTr="00533ABD">
        <w:tblPrEx>
          <w:jc w:val="left"/>
        </w:tblPrEx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B726BC" w:rsidRDefault="00163FE2" w:rsidP="00B726B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ЗАТ "</w:t>
            </w:r>
            <w:proofErr w:type="spellStart"/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Радехівкомбікорм</w:t>
            </w:r>
            <w:proofErr w:type="spellEnd"/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80200, Львівська область, 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Радехівський</w:t>
            </w:r>
            <w:proofErr w:type="spellEnd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 район, м. 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Радехів</w:t>
            </w:r>
            <w:proofErr w:type="spellEnd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, вул. 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Витківська</w:t>
            </w:r>
            <w:proofErr w:type="spellEnd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, 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br w:type="page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ПНО-01.46.2004.0003004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ЛІКВІДОВАНО</w:t>
            </w:r>
          </w:p>
        </w:tc>
      </w:tr>
      <w:tr w:rsidR="00163FE2" w:rsidRPr="00AF40A0" w:rsidTr="00533ABD">
        <w:tblPrEx>
          <w:jc w:val="left"/>
        </w:tblPrEx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B726BC" w:rsidRDefault="00163FE2" w:rsidP="00B726B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Центр утилізації Консорціуму "ЕКО ТЕХНОЛОДЖІЗ"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80200, Львівська область, 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Радехівський</w:t>
            </w:r>
            <w:proofErr w:type="spellEnd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 район, м. 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Радехів</w:t>
            </w:r>
            <w:proofErr w:type="spellEnd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, Військове містечко № 47 в/ч  А 1642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04050, м. Київ, вул. Мельникова, 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ПНО-01.46.2009.0019069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ЛІКВІДОВАНО</w:t>
            </w:r>
          </w:p>
        </w:tc>
      </w:tr>
      <w:tr w:rsidR="00163FE2" w:rsidRPr="006A1D88" w:rsidTr="00533ABD">
        <w:tblPrEx>
          <w:jc w:val="left"/>
        </w:tblPrEx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B726BC" w:rsidRDefault="00163FE2" w:rsidP="00B726B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Автомобільна заправна станція Львівської обласної філії Спільного українсько-німецького товариства з обмеженою відповідальністю з іноземною інвестицією "</w:t>
            </w:r>
            <w:proofErr w:type="spellStart"/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Кершер</w:t>
            </w:r>
            <w:proofErr w:type="spellEnd"/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 xml:space="preserve">" (м. </w:t>
            </w:r>
            <w:proofErr w:type="spellStart"/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Белз</w:t>
            </w:r>
            <w:proofErr w:type="spellEnd"/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80062, Львівська область, Сокальський район, 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м.Белз</w:t>
            </w:r>
            <w:proofErr w:type="spellEnd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, вул. Січових Стрільців, 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01054, 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м.Київ</w:t>
            </w:r>
            <w:proofErr w:type="spellEnd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, вул. Олеся Гончара, 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ПНО-05.46.2009.0018892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Довідка 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ТзОВ</w:t>
            </w:r>
            <w:proofErr w:type="spellEnd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 «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Глуско</w:t>
            </w:r>
            <w:proofErr w:type="spellEnd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Рітейл</w:t>
            </w:r>
            <w:proofErr w:type="spellEnd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»</w:t>
            </w:r>
          </w:p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№ 1143 від 28.11.2018 року</w:t>
            </w:r>
          </w:p>
        </w:tc>
      </w:tr>
      <w:tr w:rsidR="00163FE2" w:rsidRPr="00B56C56" w:rsidTr="00533ABD">
        <w:tblPrEx>
          <w:jc w:val="left"/>
        </w:tblPrEx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B726BC" w:rsidRDefault="00163FE2" w:rsidP="00B726B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Автомобільна заправна станція відкритого акціонерного товариства "Червоноградська автобаза"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80051, Львівська область, Сокальський район, 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с.Острів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80050, Львівська область, Сокальський район, 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с.Острів</w:t>
            </w:r>
            <w:proofErr w:type="spellEnd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, вул. Центральна, 105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ПНО-05.46.2007.0012556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Діяльність об’єкту припинено</w:t>
            </w:r>
          </w:p>
        </w:tc>
      </w:tr>
      <w:tr w:rsidR="00163FE2" w:rsidRPr="00B56C56" w:rsidTr="00533ABD">
        <w:tblPrEx>
          <w:jc w:val="left"/>
        </w:tblPrEx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B726BC" w:rsidRDefault="00163FE2" w:rsidP="00B726B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 xml:space="preserve">Автомобільна заправна станція філії "Сокальський </w:t>
            </w:r>
            <w:proofErr w:type="spellStart"/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райавтодор</w:t>
            </w:r>
            <w:proofErr w:type="spellEnd"/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80001, Львівська область, Сокальський район, 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м.Сокаль</w:t>
            </w:r>
            <w:proofErr w:type="spellEnd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, вул. Яворницького, 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80000, Львівська область, Сокальський район, 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м.Сокаль</w:t>
            </w:r>
            <w:proofErr w:type="spellEnd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, вул. Яворницького, 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ПНО-05.46.2007.0014948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Діяльність об’єкту припинено</w:t>
            </w:r>
          </w:p>
        </w:tc>
      </w:tr>
      <w:tr w:rsidR="00163FE2" w:rsidRPr="00B56C56" w:rsidTr="00533ABD">
        <w:tblPrEx>
          <w:jc w:val="left"/>
        </w:tblPrEx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B726BC" w:rsidRDefault="00163FE2" w:rsidP="00B726B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 xml:space="preserve">ВАТ "Сокальський завод хімічного </w:t>
            </w:r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lastRenderedPageBreak/>
              <w:t>волокна"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lastRenderedPageBreak/>
              <w:t xml:space="preserve">80000, Львівська область, </w:t>
            </w: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lastRenderedPageBreak/>
              <w:t xml:space="preserve">Сокальський район, 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м.Сокаль</w:t>
            </w:r>
            <w:proofErr w:type="spellEnd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, вул. Яворницького,105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ПНО-01.46.2004.0000410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Діяльність об’єкту припинено</w:t>
            </w:r>
          </w:p>
        </w:tc>
      </w:tr>
      <w:tr w:rsidR="00163FE2" w:rsidRPr="00B56C56" w:rsidTr="00533ABD">
        <w:tblPrEx>
          <w:jc w:val="left"/>
        </w:tblPrEx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B726BC" w:rsidRDefault="00163FE2" w:rsidP="00B726B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ДВАТ "Шахта "</w:t>
            </w:r>
            <w:proofErr w:type="spellStart"/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Візейська</w:t>
            </w:r>
            <w:proofErr w:type="spellEnd"/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""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80086, Львівська область, Сокальський район, 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с.Сілець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ДХК "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Львіввугілля</w:t>
            </w:r>
            <w:proofErr w:type="spellEnd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ПНО-02.46.2004.0001165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Діяльність об’єкту припинено</w:t>
            </w:r>
          </w:p>
        </w:tc>
      </w:tr>
      <w:tr w:rsidR="00163FE2" w:rsidRPr="00B56C56" w:rsidTr="00533ABD">
        <w:tblPrEx>
          <w:jc w:val="left"/>
        </w:tblPrEx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B726BC" w:rsidRDefault="00163FE2" w:rsidP="00B726B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Дочірнє підприємство "Карбон"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80001, Львівська область, Сокальський район, 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м.Сокаль</w:t>
            </w:r>
            <w:proofErr w:type="spellEnd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, вул. Яворницького, 105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80000, Львівська область, Сокальський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ПНО-01.46.2004.0000745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Діяльність об’єкту припинено</w:t>
            </w:r>
          </w:p>
        </w:tc>
      </w:tr>
      <w:tr w:rsidR="00163FE2" w:rsidRPr="00B56C56" w:rsidTr="00533ABD">
        <w:tblPrEx>
          <w:jc w:val="left"/>
        </w:tblPrEx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B726BC" w:rsidRDefault="00163FE2" w:rsidP="00B726B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ДВАТ шахта № 5 "</w:t>
            </w:r>
            <w:proofErr w:type="spellStart"/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Великомостівська</w:t>
            </w:r>
            <w:proofErr w:type="spellEnd"/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80085, Львівська область, Сокальський район, 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с.Волсвин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ДХК "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Укрвуглересурс-сервіс</w:t>
            </w:r>
            <w:proofErr w:type="spellEnd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ПНО-02.46.2004.0000209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Діяльність об’єкту припинено</w:t>
            </w:r>
          </w:p>
        </w:tc>
      </w:tr>
      <w:tr w:rsidR="00163FE2" w:rsidRPr="00B56C56" w:rsidTr="00533ABD">
        <w:tblPrEx>
          <w:jc w:val="left"/>
        </w:tblPrEx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B726BC" w:rsidRDefault="00163FE2" w:rsidP="00B726B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Управління "</w:t>
            </w:r>
            <w:proofErr w:type="spellStart"/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Західвуглепостач</w:t>
            </w:r>
            <w:proofErr w:type="spellEnd"/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", базисний склад, 4 км від с. Сілець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80086, Львівська область, Сокальський район, 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с.Сілець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80000, Львівська область, Сокальський район, </w:t>
            </w:r>
            <w:proofErr w:type="spellStart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м.Сокаль</w:t>
            </w:r>
            <w:proofErr w:type="spellEnd"/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, вул. Б. Хмельницького, 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ПНО-01.46.2004.0000409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Діяльність об’єкту припинено</w:t>
            </w:r>
          </w:p>
        </w:tc>
      </w:tr>
      <w:tr w:rsidR="00163FE2" w:rsidRPr="005D3DBE" w:rsidTr="00533ABD">
        <w:tblPrEx>
          <w:jc w:val="left"/>
        </w:tblPrEx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B726BC" w:rsidRDefault="00163FE2" w:rsidP="00B726B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 xml:space="preserve">Автомобільна заправна станція № 41 Товариства з обмеженою відповідальністю "Сварог </w:t>
            </w:r>
            <w:proofErr w:type="spellStart"/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Ойл</w:t>
            </w:r>
            <w:proofErr w:type="spellEnd"/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",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80100, Львівська область, Червоноградський район, м. Червоноград, вул. Львівська, б/н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79026, Львівська область,м. Львів, вул. Академіка Сахарова, 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hAnsi="Cambria"/>
                <w:spacing w:val="-8"/>
                <w:sz w:val="18"/>
                <w:szCs w:val="18"/>
                <w:lang w:val="uk-UA" w:eastAsia="ru-RU"/>
              </w:rPr>
              <w:t>ПНО-05.46.2012.0025061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2" w:rsidRPr="00163FE2" w:rsidRDefault="00163FE2" w:rsidP="00D93B8C">
            <w:pPr>
              <w:pStyle w:val="a5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163FE2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Діяльність об’єкту припинено</w:t>
            </w:r>
          </w:p>
        </w:tc>
      </w:tr>
    </w:tbl>
    <w:p w:rsidR="00BD19E1" w:rsidRPr="004279F5" w:rsidRDefault="00BD19E1" w:rsidP="00CA2A4F">
      <w:pPr>
        <w:pStyle w:val="a5"/>
        <w:rPr>
          <w:rFonts w:ascii="Times New Roman" w:hAnsi="Times New Roman" w:cs="Times New Roman"/>
          <w:b/>
          <w:sz w:val="18"/>
          <w:szCs w:val="18"/>
          <w:lang w:val="uk-UA"/>
        </w:rPr>
      </w:pPr>
      <w:bookmarkStart w:id="0" w:name="_GoBack"/>
      <w:bookmarkEnd w:id="0"/>
    </w:p>
    <w:p w:rsidR="00E822F6" w:rsidRPr="007F562A" w:rsidRDefault="00E822F6" w:rsidP="002B28AE">
      <w:pPr>
        <w:pStyle w:val="a5"/>
        <w:rPr>
          <w:rFonts w:ascii="Times New Roman" w:hAnsi="Times New Roman" w:cs="Times New Roman"/>
          <w:b/>
          <w:sz w:val="28"/>
          <w:lang w:val="uk-UA"/>
        </w:rPr>
      </w:pPr>
    </w:p>
    <w:sectPr w:rsidR="00E822F6" w:rsidRPr="007F562A" w:rsidSect="00DD122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B9C"/>
    <w:multiLevelType w:val="hybridMultilevel"/>
    <w:tmpl w:val="29DEB35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F7B38"/>
    <w:multiLevelType w:val="hybridMultilevel"/>
    <w:tmpl w:val="AC2A4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666D6"/>
    <w:multiLevelType w:val="hybridMultilevel"/>
    <w:tmpl w:val="C5E430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64246"/>
    <w:multiLevelType w:val="hybridMultilevel"/>
    <w:tmpl w:val="90024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8549B"/>
    <w:multiLevelType w:val="hybridMultilevel"/>
    <w:tmpl w:val="0D00310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003B6"/>
    <w:multiLevelType w:val="hybridMultilevel"/>
    <w:tmpl w:val="3B7422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25"/>
    <w:rsid w:val="000525A8"/>
    <w:rsid w:val="00157B89"/>
    <w:rsid w:val="00163FE2"/>
    <w:rsid w:val="00172DF5"/>
    <w:rsid w:val="001B615E"/>
    <w:rsid w:val="001C49AB"/>
    <w:rsid w:val="001E0EAD"/>
    <w:rsid w:val="001E7448"/>
    <w:rsid w:val="002B28AE"/>
    <w:rsid w:val="003156C5"/>
    <w:rsid w:val="003736D5"/>
    <w:rsid w:val="004279F5"/>
    <w:rsid w:val="0044372F"/>
    <w:rsid w:val="004775C5"/>
    <w:rsid w:val="004E6E98"/>
    <w:rsid w:val="00500755"/>
    <w:rsid w:val="00533ABD"/>
    <w:rsid w:val="00596F84"/>
    <w:rsid w:val="005C566F"/>
    <w:rsid w:val="005C776A"/>
    <w:rsid w:val="005E3ED8"/>
    <w:rsid w:val="005E692A"/>
    <w:rsid w:val="006008E5"/>
    <w:rsid w:val="00606599"/>
    <w:rsid w:val="006141E2"/>
    <w:rsid w:val="006A1D88"/>
    <w:rsid w:val="006A3945"/>
    <w:rsid w:val="006C0708"/>
    <w:rsid w:val="006E5E00"/>
    <w:rsid w:val="0070376B"/>
    <w:rsid w:val="007109A4"/>
    <w:rsid w:val="0079017C"/>
    <w:rsid w:val="007C3FFA"/>
    <w:rsid w:val="007F562A"/>
    <w:rsid w:val="00893D2E"/>
    <w:rsid w:val="00952F16"/>
    <w:rsid w:val="00A06DA9"/>
    <w:rsid w:val="00A35B94"/>
    <w:rsid w:val="00A52586"/>
    <w:rsid w:val="00A92262"/>
    <w:rsid w:val="00A930C8"/>
    <w:rsid w:val="00A938C4"/>
    <w:rsid w:val="00AA01B5"/>
    <w:rsid w:val="00AB2071"/>
    <w:rsid w:val="00AB4422"/>
    <w:rsid w:val="00B0013C"/>
    <w:rsid w:val="00B726BC"/>
    <w:rsid w:val="00BD19E1"/>
    <w:rsid w:val="00C03240"/>
    <w:rsid w:val="00C23630"/>
    <w:rsid w:val="00C703A2"/>
    <w:rsid w:val="00CA2A4F"/>
    <w:rsid w:val="00CF377B"/>
    <w:rsid w:val="00D47C4F"/>
    <w:rsid w:val="00D93B8C"/>
    <w:rsid w:val="00DD1225"/>
    <w:rsid w:val="00E049CC"/>
    <w:rsid w:val="00E769EF"/>
    <w:rsid w:val="00E822F6"/>
    <w:rsid w:val="00EE6E20"/>
    <w:rsid w:val="00F07A0E"/>
    <w:rsid w:val="00F4070A"/>
    <w:rsid w:val="00FA1884"/>
    <w:rsid w:val="00FD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A4F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CA2A4F"/>
    <w:pPr>
      <w:spacing w:after="0" w:line="240" w:lineRule="auto"/>
    </w:pPr>
  </w:style>
  <w:style w:type="character" w:customStyle="1" w:styleId="rvts82">
    <w:name w:val="rvts82"/>
    <w:basedOn w:val="a0"/>
    <w:rsid w:val="004E6E98"/>
  </w:style>
  <w:style w:type="paragraph" w:customStyle="1" w:styleId="Standard">
    <w:name w:val="Standard"/>
    <w:rsid w:val="004437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List Paragraph"/>
    <w:basedOn w:val="a"/>
    <w:uiPriority w:val="34"/>
    <w:qFormat/>
    <w:rsid w:val="00163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A4F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CA2A4F"/>
    <w:pPr>
      <w:spacing w:after="0" w:line="240" w:lineRule="auto"/>
    </w:pPr>
  </w:style>
  <w:style w:type="character" w:customStyle="1" w:styleId="rvts82">
    <w:name w:val="rvts82"/>
    <w:basedOn w:val="a0"/>
    <w:rsid w:val="004E6E98"/>
  </w:style>
  <w:style w:type="paragraph" w:customStyle="1" w:styleId="Standard">
    <w:name w:val="Standard"/>
    <w:rsid w:val="004437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List Paragraph"/>
    <w:basedOn w:val="a"/>
    <w:uiPriority w:val="34"/>
    <w:qFormat/>
    <w:rsid w:val="00163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2577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Hewlett Packard</cp:lastModifiedBy>
  <cp:revision>2</cp:revision>
  <cp:lastPrinted>2021-09-22T07:15:00Z</cp:lastPrinted>
  <dcterms:created xsi:type="dcterms:W3CDTF">2021-10-28T06:47:00Z</dcterms:created>
  <dcterms:modified xsi:type="dcterms:W3CDTF">2021-10-28T06:47:00Z</dcterms:modified>
</cp:coreProperties>
</file>